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F33" w:rsidRPr="00A06F33" w:rsidRDefault="00A06F33" w:rsidP="00A06F33">
      <w:pPr>
        <w:spacing w:after="0" w:line="240" w:lineRule="auto"/>
        <w:ind w:right="5103"/>
        <w:jc w:val="center"/>
        <w:rPr>
          <w:rFonts w:ascii="Calibri" w:eastAsia="Times New Roman" w:hAnsi="Calibri" w:cs="Times New Roman"/>
          <w:sz w:val="24"/>
          <w:szCs w:val="24"/>
        </w:rPr>
      </w:pPr>
    </w:p>
    <w:p w:rsidR="00787232" w:rsidRPr="00480D10" w:rsidRDefault="00787232" w:rsidP="00787232">
      <w:pPr>
        <w:spacing w:after="0" w:line="240" w:lineRule="auto"/>
        <w:rPr>
          <w:rFonts w:ascii="Calibri" w:eastAsia="Times New Roman" w:hAnsi="Calibri" w:cs="Times New Roman"/>
          <w:color w:val="000000"/>
          <w:sz w:val="24"/>
          <w:szCs w:val="24"/>
        </w:rPr>
      </w:pPr>
      <w:bookmarkStart w:id="0" w:name="_Hlk216867142"/>
      <w:r w:rsidRPr="00480D10">
        <w:rPr>
          <w:rFonts w:ascii="Calibri" w:eastAsia="Times New Roman" w:hAnsi="Calibri" w:cs="Times New Roman"/>
          <w:color w:val="000000"/>
          <w:sz w:val="24"/>
          <w:szCs w:val="24"/>
        </w:rPr>
        <w:t>OŠ Jure Filipovića Barban</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Barban 150, Barban</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OIB: 96034782118</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KLASA: 40</w:t>
      </w:r>
      <w:r w:rsidR="0059109A">
        <w:rPr>
          <w:rFonts w:ascii="Calibri" w:eastAsia="Times New Roman" w:hAnsi="Calibri" w:cs="Times New Roman"/>
          <w:color w:val="000000"/>
          <w:sz w:val="24"/>
          <w:szCs w:val="24"/>
        </w:rPr>
        <w:t>0</w:t>
      </w:r>
      <w:r w:rsidRPr="00480D10">
        <w:rPr>
          <w:rFonts w:ascii="Calibri" w:eastAsia="Times New Roman" w:hAnsi="Calibri" w:cs="Times New Roman"/>
          <w:color w:val="000000"/>
          <w:sz w:val="24"/>
          <w:szCs w:val="24"/>
        </w:rPr>
        <w:t>-0</w:t>
      </w:r>
      <w:r w:rsidR="0059109A">
        <w:rPr>
          <w:rFonts w:ascii="Calibri" w:eastAsia="Times New Roman" w:hAnsi="Calibri" w:cs="Times New Roman"/>
          <w:color w:val="000000"/>
          <w:sz w:val="24"/>
          <w:szCs w:val="24"/>
        </w:rPr>
        <w:t>2</w:t>
      </w:r>
      <w:r w:rsidRPr="00480D10">
        <w:rPr>
          <w:rFonts w:ascii="Calibri" w:eastAsia="Times New Roman" w:hAnsi="Calibri" w:cs="Times New Roman"/>
          <w:color w:val="000000"/>
          <w:sz w:val="24"/>
          <w:szCs w:val="24"/>
        </w:rPr>
        <w:t>/2</w:t>
      </w:r>
      <w:r w:rsidR="005159E6">
        <w:rPr>
          <w:rFonts w:ascii="Calibri" w:eastAsia="Times New Roman" w:hAnsi="Calibri" w:cs="Times New Roman"/>
          <w:color w:val="000000"/>
          <w:sz w:val="24"/>
          <w:szCs w:val="24"/>
        </w:rPr>
        <w:t>6</w:t>
      </w:r>
      <w:r w:rsidRPr="00480D10">
        <w:rPr>
          <w:rFonts w:ascii="Calibri" w:eastAsia="Times New Roman" w:hAnsi="Calibri" w:cs="Times New Roman"/>
          <w:color w:val="000000"/>
          <w:sz w:val="24"/>
          <w:szCs w:val="24"/>
        </w:rPr>
        <w:t>-01/</w:t>
      </w:r>
      <w:r w:rsidR="0059109A">
        <w:rPr>
          <w:rFonts w:ascii="Calibri" w:eastAsia="Times New Roman" w:hAnsi="Calibri" w:cs="Times New Roman"/>
          <w:color w:val="000000"/>
          <w:sz w:val="24"/>
          <w:szCs w:val="24"/>
        </w:rPr>
        <w:t>01</w:t>
      </w:r>
    </w:p>
    <w:p w:rsidR="00787232" w:rsidRPr="00480D10" w:rsidRDefault="00787232" w:rsidP="00787232">
      <w:pPr>
        <w:spacing w:after="0" w:line="240" w:lineRule="auto"/>
        <w:rPr>
          <w:rFonts w:ascii="Calibri" w:eastAsia="Times New Roman" w:hAnsi="Calibri" w:cs="Times New Roman"/>
          <w:sz w:val="24"/>
          <w:szCs w:val="24"/>
        </w:rPr>
      </w:pPr>
      <w:r w:rsidRPr="00480D10">
        <w:rPr>
          <w:rFonts w:ascii="Calibri" w:eastAsia="Times New Roman" w:hAnsi="Calibri" w:cs="Times New Roman"/>
          <w:color w:val="000000"/>
          <w:sz w:val="24"/>
          <w:szCs w:val="24"/>
        </w:rPr>
        <w:t>URBROJ: 2168-3-01/1-2</w:t>
      </w:r>
      <w:r w:rsidR="005159E6">
        <w:rPr>
          <w:rFonts w:ascii="Calibri" w:eastAsia="Times New Roman" w:hAnsi="Calibri" w:cs="Times New Roman"/>
          <w:color w:val="000000"/>
          <w:sz w:val="24"/>
          <w:szCs w:val="24"/>
        </w:rPr>
        <w:t>6</w:t>
      </w:r>
      <w:r w:rsidRPr="00480D10">
        <w:rPr>
          <w:rFonts w:ascii="Calibri" w:eastAsia="Times New Roman" w:hAnsi="Calibri" w:cs="Times New Roman"/>
          <w:color w:val="000000"/>
          <w:sz w:val="24"/>
          <w:szCs w:val="24"/>
        </w:rPr>
        <w:t>-</w:t>
      </w:r>
      <w:r w:rsidR="0059109A">
        <w:rPr>
          <w:rFonts w:ascii="Calibri" w:eastAsia="Times New Roman" w:hAnsi="Calibri" w:cs="Times New Roman"/>
          <w:color w:val="000000"/>
          <w:sz w:val="24"/>
          <w:szCs w:val="24"/>
        </w:rPr>
        <w:t>1</w:t>
      </w:r>
    </w:p>
    <w:tbl>
      <w:tblPr>
        <w:tblW w:w="4526" w:type="dxa"/>
        <w:tblLook w:val="0000" w:firstRow="0" w:lastRow="0" w:firstColumn="0" w:lastColumn="0" w:noHBand="0" w:noVBand="0"/>
      </w:tblPr>
      <w:tblGrid>
        <w:gridCol w:w="2263"/>
        <w:gridCol w:w="2263"/>
      </w:tblGrid>
      <w:tr w:rsidR="00787232" w:rsidRPr="00480D10" w:rsidTr="00E42D32">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sz w:val="24"/>
                <w:szCs w:val="24"/>
              </w:rPr>
              <w:t xml:space="preserve">Barban, </w:t>
            </w:r>
            <w:r w:rsidR="0059109A">
              <w:rPr>
                <w:rFonts w:ascii="Calibri" w:eastAsia="Times New Roman" w:hAnsi="Calibri" w:cs="Times New Roman"/>
                <w:sz w:val="24"/>
                <w:szCs w:val="24"/>
              </w:rPr>
              <w:t>16.3.2026.</w:t>
            </w:r>
          </w:p>
        </w:tc>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r>
      <w:bookmarkEnd w:id="0"/>
      <w:tr w:rsidR="00787232" w:rsidRPr="00480D10" w:rsidTr="00E42D32">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r>
    </w:tbl>
    <w:p w:rsidR="00787232" w:rsidRPr="00480D10" w:rsidRDefault="00787232" w:rsidP="00787232">
      <w:pPr>
        <w:spacing w:after="0" w:line="240" w:lineRule="auto"/>
        <w:rPr>
          <w:rFonts w:ascii="Calibri" w:eastAsia="Times New Roman" w:hAnsi="Calibri" w:cs="Times New Roman"/>
          <w:sz w:val="24"/>
          <w:szCs w:val="24"/>
        </w:rPr>
      </w:pPr>
      <w:r w:rsidRPr="00480D10">
        <w:rPr>
          <w:rFonts w:ascii="Calibri" w:eastAsia="Times New Roman" w:hAnsi="Calibri" w:cs="Times New Roman"/>
          <w:sz w:val="24"/>
          <w:szCs w:val="24"/>
        </w:rPr>
        <w:t xml:space="preserve">                </w:t>
      </w:r>
    </w:p>
    <w:p w:rsidR="00787232" w:rsidRPr="00787232" w:rsidRDefault="00787232" w:rsidP="00787232">
      <w:pPr>
        <w:spacing w:after="0" w:line="240" w:lineRule="auto"/>
        <w:jc w:val="center"/>
        <w:rPr>
          <w:rFonts w:eastAsia="Times New Roman" w:cstheme="minorHAnsi"/>
          <w:b/>
          <w:sz w:val="24"/>
          <w:szCs w:val="24"/>
        </w:rPr>
      </w:pPr>
      <w:r w:rsidRPr="00787232">
        <w:rPr>
          <w:rFonts w:eastAsia="Times New Roman" w:cstheme="minorHAnsi"/>
          <w:b/>
          <w:sz w:val="24"/>
          <w:szCs w:val="24"/>
        </w:rPr>
        <w:t>POZIV NA DOSTAVU PONUDE</w:t>
      </w:r>
    </w:p>
    <w:p w:rsidR="00787232" w:rsidRPr="00787232" w:rsidRDefault="00787232" w:rsidP="00787232">
      <w:pPr>
        <w:spacing w:after="0" w:line="240" w:lineRule="auto"/>
        <w:jc w:val="center"/>
        <w:rPr>
          <w:rFonts w:eastAsia="Times New Roman" w:cstheme="minorHAnsi"/>
          <w:b/>
          <w:sz w:val="24"/>
          <w:szCs w:val="24"/>
        </w:rPr>
      </w:pPr>
    </w:p>
    <w:p w:rsidR="00A06F33"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sz w:val="24"/>
          <w:szCs w:val="24"/>
        </w:rPr>
        <w:t>Naručitelj: OŠ Jure Filipovića Barban</w:t>
      </w:r>
      <w:r w:rsidRPr="00787232">
        <w:rPr>
          <w:rFonts w:eastAsia="Times New Roman" w:cstheme="minorHAnsi"/>
          <w:b/>
          <w:color w:val="000000"/>
          <w:sz w:val="24"/>
          <w:szCs w:val="24"/>
        </w:rPr>
        <w:t xml:space="preserve">, </w:t>
      </w:r>
      <w:r w:rsidRPr="00787232">
        <w:rPr>
          <w:rFonts w:eastAsia="Times New Roman" w:cstheme="minorHAnsi"/>
          <w:color w:val="000000"/>
          <w:sz w:val="24"/>
          <w:szCs w:val="24"/>
        </w:rPr>
        <w:t>pok</w:t>
      </w:r>
      <w:r w:rsidRPr="00787232">
        <w:rPr>
          <w:rFonts w:eastAsia="Times New Roman" w:cstheme="minorHAnsi"/>
          <w:sz w:val="24"/>
          <w:szCs w:val="24"/>
        </w:rPr>
        <w:t>renula je bagatelnu nabavu za robu:</w:t>
      </w:r>
      <w:r w:rsidR="00A06F33" w:rsidRPr="00787232">
        <w:rPr>
          <w:rFonts w:eastAsia="Times New Roman" w:cstheme="minorHAnsi"/>
          <w:sz w:val="24"/>
          <w:szCs w:val="24"/>
        </w:rPr>
        <w:t xml:space="preserve"> </w:t>
      </w:r>
      <w:r w:rsidR="00A06F33" w:rsidRPr="003C016A">
        <w:rPr>
          <w:rFonts w:eastAsia="Times New Roman" w:cstheme="minorHAnsi"/>
          <w:b/>
          <w:sz w:val="24"/>
          <w:szCs w:val="24"/>
          <w:highlight w:val="green"/>
          <w:u w:val="single"/>
        </w:rPr>
        <w:t>UREDSKI MATERIJAL</w:t>
      </w:r>
      <w:r w:rsidR="003C016A" w:rsidRPr="003C016A">
        <w:rPr>
          <w:rFonts w:eastAsia="Times New Roman" w:cstheme="minorHAnsi"/>
          <w:b/>
          <w:sz w:val="24"/>
          <w:szCs w:val="24"/>
          <w:highlight w:val="green"/>
          <w:u w:val="single"/>
        </w:rPr>
        <w:t xml:space="preserve"> I MATERIJAL ZA NASTAVU</w:t>
      </w:r>
      <w:r w:rsidR="00995AA9" w:rsidRPr="003C016A">
        <w:rPr>
          <w:rFonts w:eastAsia="Times New Roman" w:cstheme="minorHAnsi"/>
          <w:b/>
          <w:sz w:val="24"/>
          <w:szCs w:val="24"/>
          <w:highlight w:val="green"/>
          <w:u w:val="single"/>
        </w:rPr>
        <w:t xml:space="preserve"> </w:t>
      </w:r>
      <w:r w:rsidR="00A06F33" w:rsidRPr="003C016A">
        <w:rPr>
          <w:rFonts w:eastAsia="Times New Roman" w:cstheme="minorHAnsi"/>
          <w:sz w:val="24"/>
          <w:szCs w:val="24"/>
          <w:highlight w:val="green"/>
        </w:rPr>
        <w:t>,</w:t>
      </w:r>
      <w:r w:rsidR="00A06F33" w:rsidRPr="00787232">
        <w:rPr>
          <w:rFonts w:eastAsia="Times New Roman" w:cstheme="minorHAnsi"/>
          <w:sz w:val="24"/>
          <w:szCs w:val="24"/>
        </w:rPr>
        <w:t xml:space="preserve"> te Vam upućujemo ovaj Poziv na dostavu ponude.</w:t>
      </w:r>
    </w:p>
    <w:p w:rsidR="00A06F33" w:rsidRPr="00787232" w:rsidRDefault="00A06F33" w:rsidP="00A06F33">
      <w:pPr>
        <w:spacing w:after="0" w:line="240" w:lineRule="auto"/>
        <w:rPr>
          <w:rFonts w:eastAsia="Times New Roman" w:cstheme="minorHAnsi"/>
          <w:sz w:val="24"/>
          <w:szCs w:val="24"/>
        </w:rPr>
      </w:pPr>
    </w:p>
    <w:p w:rsidR="00234604" w:rsidRPr="00787232" w:rsidRDefault="00234604" w:rsidP="00242046">
      <w:pPr>
        <w:jc w:val="both"/>
        <w:rPr>
          <w:rFonts w:eastAsia="Times New Roman" w:cstheme="minorHAnsi"/>
          <w:sz w:val="24"/>
          <w:szCs w:val="24"/>
        </w:rPr>
      </w:pPr>
      <w:r w:rsidRPr="00787232">
        <w:rPr>
          <w:rFonts w:eastAsia="Times New Roman" w:cstheme="minorHAnsi"/>
          <w:sz w:val="24"/>
          <w:szCs w:val="24"/>
        </w:rPr>
        <w:t xml:space="preserve">Sukladno članku 12. stavku 1. </w:t>
      </w:r>
      <w:proofErr w:type="spellStart"/>
      <w:r w:rsidRPr="00787232">
        <w:rPr>
          <w:rFonts w:eastAsia="Times New Roman" w:cstheme="minorHAnsi"/>
          <w:sz w:val="24"/>
          <w:szCs w:val="24"/>
        </w:rPr>
        <w:t>toč</w:t>
      </w:r>
      <w:proofErr w:type="spellEnd"/>
      <w:r w:rsidRPr="00787232">
        <w:rPr>
          <w:rFonts w:eastAsia="Times New Roman" w:cstheme="minorHAnsi"/>
          <w:sz w:val="24"/>
          <w:szCs w:val="24"/>
        </w:rPr>
        <w:t xml:space="preserve">. 1. </w:t>
      </w:r>
      <w:proofErr w:type="spellStart"/>
      <w:r w:rsidRPr="00787232">
        <w:rPr>
          <w:rFonts w:eastAsia="Times New Roman" w:cstheme="minorHAnsi"/>
          <w:sz w:val="24"/>
          <w:szCs w:val="24"/>
        </w:rPr>
        <w:t>podtočki</w:t>
      </w:r>
      <w:proofErr w:type="spellEnd"/>
      <w:r w:rsidRPr="00787232">
        <w:rPr>
          <w:rFonts w:eastAsia="Times New Roman" w:cstheme="minorHAnsi"/>
          <w:sz w:val="24"/>
          <w:szCs w:val="24"/>
        </w:rPr>
        <w:t xml:space="preserve"> a.)  i članku  452. st. 1. Zakona o javnoj nabavi („Narodne novine“ broj 120/2016, 114/22.) za godišnju procijenjenu vrijednost nabave iz Plana nabave manju od 26.540,00 eura bez PDV-a za robu i usluge, odnosno 66.360,00 eura bez PDV-a za radove (tzv. jednostavna nabavu) naručitelj nije obvezan provoditi postupke javne nabave propisane Zakonom.</w:t>
      </w:r>
    </w:p>
    <w:p w:rsidR="00787232" w:rsidRPr="00787232" w:rsidRDefault="00787232" w:rsidP="00787232">
      <w:pPr>
        <w:spacing w:after="0" w:line="240" w:lineRule="auto"/>
        <w:rPr>
          <w:rFonts w:eastAsia="Times New Roman" w:cstheme="minorHAnsi"/>
          <w:color w:val="000000"/>
          <w:sz w:val="24"/>
          <w:szCs w:val="24"/>
        </w:rPr>
      </w:pPr>
      <w:r w:rsidRPr="00787232">
        <w:rPr>
          <w:rFonts w:eastAsia="Times New Roman" w:cstheme="minorHAnsi"/>
          <w:b/>
          <w:sz w:val="24"/>
          <w:szCs w:val="24"/>
        </w:rPr>
        <w:t xml:space="preserve">I. NARUČITELJ: </w:t>
      </w:r>
      <w:r w:rsidRPr="00787232">
        <w:rPr>
          <w:rFonts w:eastAsia="Times New Roman" w:cstheme="minorHAnsi"/>
          <w:color w:val="000000"/>
          <w:sz w:val="24"/>
          <w:szCs w:val="24"/>
        </w:rPr>
        <w:t>OŠ Jure Filipovića Barban</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 xml:space="preserve">OIB: </w:t>
      </w:r>
      <w:r w:rsidRPr="00787232">
        <w:rPr>
          <w:rFonts w:eastAsia="Times New Roman" w:cstheme="minorHAnsi"/>
          <w:sz w:val="24"/>
          <w:szCs w:val="24"/>
        </w:rPr>
        <w:t>96034782118</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Internetska adresa:</w:t>
      </w:r>
      <w:r w:rsidRPr="00787232">
        <w:rPr>
          <w:rFonts w:eastAsia="Times New Roman" w:cstheme="minorHAnsi"/>
          <w:b/>
          <w:color w:val="FF0000"/>
          <w:sz w:val="24"/>
          <w:szCs w:val="24"/>
        </w:rPr>
        <w:t xml:space="preserve"> </w:t>
      </w:r>
      <w:hyperlink r:id="rId7" w:history="1">
        <w:r w:rsidRPr="00787232">
          <w:rPr>
            <w:rFonts w:eastAsia="Times New Roman" w:cstheme="minorHAnsi"/>
            <w:color w:val="0000FF"/>
            <w:sz w:val="24"/>
            <w:szCs w:val="24"/>
            <w:u w:val="single"/>
          </w:rPr>
          <w:t>https://os-barban.skole.hr/</w:t>
        </w:r>
      </w:hyperlink>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Kontakt osoba</w:t>
      </w:r>
      <w:r w:rsidRPr="00787232">
        <w:rPr>
          <w:rFonts w:eastAsia="Times New Roman" w:cstheme="minorHAnsi"/>
          <w:sz w:val="24"/>
          <w:szCs w:val="24"/>
        </w:rPr>
        <w:t xml:space="preserve">: </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sz w:val="24"/>
          <w:szCs w:val="24"/>
        </w:rPr>
        <w:t xml:space="preserve">Rosana Milevoj </w:t>
      </w:r>
      <w:proofErr w:type="spellStart"/>
      <w:r w:rsidRPr="00787232">
        <w:rPr>
          <w:rFonts w:eastAsia="Times New Roman" w:cstheme="minorHAnsi"/>
          <w:sz w:val="24"/>
          <w:szCs w:val="24"/>
        </w:rPr>
        <w:t>Bembić</w:t>
      </w:r>
      <w:proofErr w:type="spellEnd"/>
      <w:r w:rsidRPr="00787232">
        <w:rPr>
          <w:rFonts w:eastAsia="Times New Roman" w:cstheme="minorHAnsi"/>
          <w:sz w:val="24"/>
          <w:szCs w:val="24"/>
        </w:rPr>
        <w:t>, tajnik na tel. 052/567-537</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II</w:t>
      </w:r>
      <w:r w:rsidRPr="00787232">
        <w:rPr>
          <w:rFonts w:eastAsia="Times New Roman" w:cstheme="minorHAnsi"/>
          <w:sz w:val="24"/>
          <w:szCs w:val="24"/>
        </w:rPr>
        <w:t xml:space="preserve">. </w:t>
      </w:r>
      <w:r w:rsidRPr="00787232">
        <w:rPr>
          <w:rFonts w:eastAsia="Times New Roman" w:cstheme="minorHAnsi"/>
          <w:b/>
          <w:sz w:val="24"/>
          <w:szCs w:val="24"/>
        </w:rPr>
        <w:t>OPIS PREDMETA NABAVE</w:t>
      </w:r>
      <w:r w:rsidRPr="00787232">
        <w:rPr>
          <w:rFonts w:eastAsia="Times New Roman" w:cstheme="minorHAnsi"/>
          <w:sz w:val="24"/>
          <w:szCs w:val="24"/>
        </w:rPr>
        <w:t>:</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Predmet nabave je uredski materijal</w:t>
      </w:r>
      <w:r w:rsidR="009A3E8A">
        <w:rPr>
          <w:rFonts w:eastAsia="Times New Roman" w:cstheme="minorHAnsi"/>
          <w:sz w:val="24"/>
          <w:szCs w:val="24"/>
        </w:rPr>
        <w:t xml:space="preserve"> i materijal za nastavu </w:t>
      </w:r>
      <w:r w:rsidRPr="00787232">
        <w:rPr>
          <w:rFonts w:eastAsia="Times New Roman" w:cstheme="minorHAnsi"/>
          <w:sz w:val="24"/>
          <w:szCs w:val="24"/>
        </w:rPr>
        <w:t xml:space="preserve"> sukladno opisu u troškovniku.</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Procijenjena vrijednost nabave (bez PDV-a): </w:t>
      </w:r>
      <w:r w:rsidRPr="00787232">
        <w:rPr>
          <w:rFonts w:eastAsia="Times New Roman" w:cstheme="minorHAnsi"/>
          <w:b/>
          <w:sz w:val="24"/>
          <w:szCs w:val="24"/>
        </w:rPr>
        <w:t>=</w:t>
      </w:r>
      <w:r w:rsidR="00787232" w:rsidRPr="00787232">
        <w:rPr>
          <w:rFonts w:eastAsia="Times New Roman" w:cstheme="minorHAnsi"/>
          <w:b/>
          <w:sz w:val="24"/>
          <w:szCs w:val="24"/>
        </w:rPr>
        <w:t>_</w:t>
      </w:r>
      <w:r w:rsidR="005159E6">
        <w:rPr>
          <w:rFonts w:eastAsia="Times New Roman" w:cstheme="minorHAnsi"/>
          <w:b/>
          <w:sz w:val="24"/>
          <w:szCs w:val="24"/>
        </w:rPr>
        <w:t>2.980,65</w:t>
      </w:r>
      <w:r w:rsidR="00787232" w:rsidRPr="00787232">
        <w:rPr>
          <w:rFonts w:eastAsia="Times New Roman" w:cstheme="minorHAnsi"/>
          <w:b/>
          <w:sz w:val="24"/>
          <w:szCs w:val="24"/>
        </w:rPr>
        <w:t>_</w:t>
      </w:r>
      <w:r w:rsidR="000440CF" w:rsidRPr="00787232">
        <w:rPr>
          <w:rFonts w:eastAsia="Times New Roman" w:cstheme="minorHAnsi"/>
          <w:b/>
          <w:sz w:val="24"/>
          <w:szCs w:val="24"/>
        </w:rPr>
        <w:t xml:space="preserve"> eura</w:t>
      </w:r>
      <w:r w:rsidRPr="00787232">
        <w:rPr>
          <w:rFonts w:eastAsia="Times New Roman" w:cstheme="minorHAnsi"/>
          <w:sz w:val="24"/>
          <w:szCs w:val="24"/>
        </w:rPr>
        <w:t>.</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Navod sklapa li se ugovor ili okvirni sporazum: ugovor</w:t>
      </w:r>
    </w:p>
    <w:p w:rsidR="009128B3" w:rsidRPr="00787232" w:rsidRDefault="009128B3" w:rsidP="009128B3">
      <w:pPr>
        <w:spacing w:after="0" w:line="240" w:lineRule="auto"/>
        <w:jc w:val="both"/>
        <w:rPr>
          <w:rFonts w:eastAsia="Times New Roman" w:cstheme="minorHAnsi"/>
          <w:sz w:val="24"/>
          <w:szCs w:val="24"/>
        </w:rPr>
      </w:pPr>
      <w:r w:rsidRPr="00787232">
        <w:rPr>
          <w:rFonts w:eastAsia="Times New Roman" w:cstheme="minorHAnsi"/>
          <w:sz w:val="24"/>
          <w:szCs w:val="24"/>
        </w:rPr>
        <w:t xml:space="preserve">Evidencijski broj nabave u </w:t>
      </w:r>
      <w:r w:rsidR="00234604" w:rsidRPr="00787232">
        <w:rPr>
          <w:rFonts w:eastAsia="Times New Roman" w:cstheme="minorHAnsi"/>
          <w:sz w:val="24"/>
          <w:szCs w:val="24"/>
        </w:rPr>
        <w:t>planu nabave za proračunsku 202</w:t>
      </w:r>
      <w:r w:rsidR="00787232" w:rsidRPr="00787232">
        <w:rPr>
          <w:rFonts w:eastAsia="Times New Roman" w:cstheme="minorHAnsi"/>
          <w:sz w:val="24"/>
          <w:szCs w:val="24"/>
        </w:rPr>
        <w:t>6</w:t>
      </w:r>
      <w:r w:rsidRPr="00787232">
        <w:rPr>
          <w:rFonts w:eastAsia="Times New Roman" w:cstheme="minorHAnsi"/>
          <w:sz w:val="24"/>
          <w:szCs w:val="24"/>
        </w:rPr>
        <w:t xml:space="preserve">. godinu </w:t>
      </w:r>
      <w:r w:rsidR="00995AA9" w:rsidRPr="00B01290">
        <w:rPr>
          <w:rFonts w:eastAsia="Times New Roman" w:cstheme="minorHAnsi"/>
          <w:b/>
          <w:sz w:val="24"/>
          <w:szCs w:val="24"/>
          <w:u w:val="single"/>
        </w:rPr>
        <w:t>JN 01/2</w:t>
      </w:r>
      <w:r w:rsidR="00787232" w:rsidRPr="00B01290">
        <w:rPr>
          <w:rFonts w:eastAsia="Times New Roman" w:cstheme="minorHAnsi"/>
          <w:b/>
          <w:sz w:val="24"/>
          <w:szCs w:val="24"/>
          <w:u w:val="single"/>
        </w:rPr>
        <w:t>6</w:t>
      </w:r>
      <w:r w:rsidR="00B01290" w:rsidRPr="00B01290">
        <w:rPr>
          <w:rFonts w:eastAsia="Times New Roman" w:cstheme="minorHAnsi"/>
          <w:b/>
          <w:sz w:val="24"/>
          <w:szCs w:val="24"/>
          <w:u w:val="single"/>
        </w:rPr>
        <w:t>-UR</w:t>
      </w:r>
    </w:p>
    <w:p w:rsidR="009128B3" w:rsidRPr="00787232" w:rsidRDefault="009128B3" w:rsidP="009128B3">
      <w:pPr>
        <w:spacing w:after="0" w:line="240" w:lineRule="auto"/>
        <w:jc w:val="both"/>
        <w:rPr>
          <w:rFonts w:eastAsia="Times New Roman" w:cstheme="minorHAnsi"/>
          <w:sz w:val="24"/>
          <w:szCs w:val="24"/>
        </w:rPr>
      </w:pPr>
      <w:r w:rsidRPr="00787232">
        <w:rPr>
          <w:rFonts w:eastAsia="Times New Roman" w:cstheme="minorHAnsi"/>
          <w:sz w:val="24"/>
          <w:szCs w:val="24"/>
        </w:rPr>
        <w:t>CVP oznaka:</w:t>
      </w:r>
      <w:r w:rsidRPr="00787232">
        <w:rPr>
          <w:rFonts w:cstheme="minorHAnsi"/>
          <w:sz w:val="24"/>
          <w:szCs w:val="24"/>
        </w:rPr>
        <w:t xml:space="preserve"> </w:t>
      </w:r>
      <w:r w:rsidRPr="00787232">
        <w:rPr>
          <w:rFonts w:eastAsia="Times New Roman" w:cstheme="minorHAnsi"/>
          <w:sz w:val="24"/>
          <w:szCs w:val="24"/>
        </w:rPr>
        <w:t>30192000-1</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b/>
          <w:sz w:val="24"/>
          <w:szCs w:val="24"/>
        </w:rPr>
      </w:pPr>
      <w:r w:rsidRPr="00787232">
        <w:rPr>
          <w:rFonts w:eastAsia="Times New Roman" w:cstheme="minorHAnsi"/>
          <w:b/>
          <w:sz w:val="24"/>
          <w:szCs w:val="24"/>
        </w:rPr>
        <w:t>III.</w:t>
      </w:r>
      <w:r w:rsidRPr="00787232">
        <w:rPr>
          <w:rFonts w:eastAsia="Times New Roman" w:cstheme="minorHAnsi"/>
          <w:sz w:val="24"/>
          <w:szCs w:val="24"/>
        </w:rPr>
        <w:t xml:space="preserve"> </w:t>
      </w:r>
      <w:r w:rsidRPr="00787232">
        <w:rPr>
          <w:rFonts w:eastAsia="Times New Roman" w:cstheme="minorHAnsi"/>
          <w:b/>
          <w:sz w:val="24"/>
          <w:szCs w:val="24"/>
        </w:rPr>
        <w:t>UVJETI NABAVE</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Ponuda treba ispunjavati slijedeće uvjete:</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Način izvršenja: r</w:t>
      </w:r>
      <w:r w:rsidRPr="00787232">
        <w:rPr>
          <w:rFonts w:eastAsia="Times New Roman" w:cstheme="minorHAnsi"/>
          <w:sz w:val="24"/>
          <w:szCs w:val="24"/>
          <w:lang w:eastAsia="hr-HR"/>
        </w:rPr>
        <w:t xml:space="preserve">oba će se naručivati sukcesivno prema potrebama NARUČITELJA u skladu s njegovim potrebama </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bookmarkStart w:id="1" w:name="_Hlk224037877"/>
      <w:r w:rsidRPr="00787232">
        <w:rPr>
          <w:rFonts w:eastAsia="Times New Roman" w:cstheme="minorHAnsi"/>
          <w:sz w:val="24"/>
          <w:szCs w:val="24"/>
        </w:rPr>
        <w:t>Rok isporuke  robe:</w:t>
      </w:r>
      <w:r w:rsidRPr="00787232">
        <w:rPr>
          <w:rFonts w:eastAsia="Times New Roman" w:cstheme="minorHAnsi"/>
          <w:sz w:val="24"/>
          <w:szCs w:val="24"/>
          <w:lang w:eastAsia="hr-HR"/>
        </w:rPr>
        <w:t xml:space="preserve"> </w:t>
      </w:r>
      <w:r w:rsidR="009A3E8A">
        <w:rPr>
          <w:rFonts w:eastAsia="Times New Roman" w:cstheme="minorHAnsi"/>
          <w:sz w:val="24"/>
          <w:szCs w:val="24"/>
          <w:lang w:eastAsia="hr-HR"/>
        </w:rPr>
        <w:t xml:space="preserve">godinu dana od dana sklapanja ugovora </w:t>
      </w:r>
    </w:p>
    <w:p w:rsidR="00787232" w:rsidRPr="009A3E8A" w:rsidRDefault="00787232" w:rsidP="009A3E8A">
      <w:pPr>
        <w:numPr>
          <w:ilvl w:val="0"/>
          <w:numId w:val="1"/>
        </w:numPr>
        <w:spacing w:after="0" w:line="240" w:lineRule="auto"/>
        <w:contextualSpacing/>
        <w:jc w:val="both"/>
        <w:rPr>
          <w:rFonts w:eastAsia="Times New Roman" w:cstheme="minorHAnsi"/>
          <w:sz w:val="24"/>
          <w:szCs w:val="24"/>
        </w:rPr>
      </w:pPr>
      <w:bookmarkStart w:id="2" w:name="_Hlk216868397"/>
      <w:bookmarkEnd w:id="1"/>
      <w:r w:rsidRPr="009A3E8A">
        <w:rPr>
          <w:rFonts w:eastAsia="Times New Roman" w:cstheme="minorHAnsi"/>
          <w:sz w:val="24"/>
          <w:szCs w:val="24"/>
        </w:rPr>
        <w:t>Mjesto isporuke  robe: OŠ Jure Filipovića Barban, Barban 150 , 52207 Barban</w:t>
      </w:r>
    </w:p>
    <w:bookmarkEnd w:id="2"/>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 xml:space="preserve">Rok, način i uvjeti plaćanja: </w:t>
      </w:r>
    </w:p>
    <w:p w:rsidR="00A06F33" w:rsidRPr="00787232" w:rsidRDefault="00A06F33" w:rsidP="00A06F33">
      <w:pPr>
        <w:spacing w:after="0" w:line="240" w:lineRule="auto"/>
        <w:ind w:left="360"/>
        <w:jc w:val="both"/>
        <w:rPr>
          <w:rFonts w:eastAsia="Times New Roman" w:cstheme="minorHAnsi"/>
          <w:sz w:val="24"/>
          <w:szCs w:val="24"/>
          <w:lang w:eastAsia="hr-HR"/>
        </w:rPr>
      </w:pPr>
      <w:r w:rsidRPr="00787232">
        <w:rPr>
          <w:rFonts w:eastAsia="Times New Roman" w:cstheme="minorHAnsi"/>
          <w:sz w:val="24"/>
          <w:szCs w:val="24"/>
          <w:lang w:eastAsia="hr-HR"/>
        </w:rPr>
        <w:t xml:space="preserve">Osobe zadužene za naručivanje i prijem robe će, prilikom svakog prijema robe prekontrolirati količine i kvalitetu dostavljene robe te svojim potpisom potvrditi prijem i ispravnost iste. Temeljem dostavnih dokumenata, dobavljač će robu fakturirati naručitelju </w:t>
      </w:r>
      <w:r w:rsidR="009A3E8A">
        <w:rPr>
          <w:rFonts w:eastAsia="Times New Roman" w:cstheme="minorHAnsi"/>
          <w:sz w:val="24"/>
          <w:szCs w:val="24"/>
          <w:lang w:eastAsia="hr-HR"/>
        </w:rPr>
        <w:t>nakon izvršene isporuke.</w:t>
      </w:r>
    </w:p>
    <w:p w:rsidR="00234604" w:rsidRPr="00787232" w:rsidRDefault="00A06F33" w:rsidP="00A06F33">
      <w:pPr>
        <w:spacing w:after="0" w:line="240" w:lineRule="auto"/>
        <w:jc w:val="both"/>
        <w:rPr>
          <w:rFonts w:eastAsia="Times New Roman" w:cstheme="minorHAnsi"/>
          <w:sz w:val="24"/>
          <w:szCs w:val="24"/>
          <w:lang w:eastAsia="hr-HR"/>
        </w:rPr>
      </w:pPr>
      <w:r w:rsidRPr="00787232">
        <w:rPr>
          <w:rFonts w:eastAsia="Times New Roman" w:cstheme="minorHAnsi"/>
          <w:sz w:val="24"/>
          <w:szCs w:val="24"/>
          <w:lang w:eastAsia="hr-HR"/>
        </w:rPr>
        <w:t xml:space="preserve">      Rok za plaćanje</w:t>
      </w:r>
      <w:r w:rsidR="000A3616" w:rsidRPr="00787232">
        <w:rPr>
          <w:rFonts w:eastAsia="Times New Roman" w:cstheme="minorHAnsi"/>
          <w:sz w:val="24"/>
          <w:szCs w:val="24"/>
          <w:lang w:eastAsia="hr-HR"/>
        </w:rPr>
        <w:t xml:space="preserve"> e-</w:t>
      </w:r>
      <w:r w:rsidRPr="00787232">
        <w:rPr>
          <w:rFonts w:eastAsia="Times New Roman" w:cstheme="minorHAnsi"/>
          <w:sz w:val="24"/>
          <w:szCs w:val="24"/>
          <w:lang w:eastAsia="hr-HR"/>
        </w:rPr>
        <w:t>računa je 30 dana od dana njegovog izdavanja.</w:t>
      </w:r>
    </w:p>
    <w:p w:rsidR="00A06F33" w:rsidRPr="00787232" w:rsidRDefault="00A06F33" w:rsidP="00A06F33">
      <w:pPr>
        <w:spacing w:after="0" w:line="240" w:lineRule="auto"/>
        <w:jc w:val="both"/>
        <w:rPr>
          <w:rFonts w:eastAsia="Times New Roman" w:cstheme="minorHAnsi"/>
          <w:sz w:val="24"/>
          <w:szCs w:val="24"/>
          <w:lang w:eastAsia="hr-HR"/>
        </w:rPr>
      </w:pPr>
      <w:r w:rsidRPr="00787232">
        <w:rPr>
          <w:rFonts w:eastAsia="Times New Roman" w:cstheme="minorHAnsi"/>
          <w:sz w:val="24"/>
          <w:szCs w:val="24"/>
          <w:u w:val="single"/>
          <w:lang w:eastAsia="hr-HR"/>
        </w:rPr>
        <w:t>Naručitelju se računi upućuju putem aplikacije e-račun.</w:t>
      </w:r>
    </w:p>
    <w:p w:rsidR="00D360EE" w:rsidRPr="00787232" w:rsidRDefault="00D360EE" w:rsidP="00A06F33">
      <w:pPr>
        <w:spacing w:after="0" w:line="240" w:lineRule="auto"/>
        <w:jc w:val="both"/>
        <w:rPr>
          <w:rFonts w:eastAsia="Times New Roman" w:cstheme="minorHAnsi"/>
          <w:sz w:val="24"/>
          <w:szCs w:val="24"/>
          <w:u w:val="single"/>
          <w:lang w:eastAsia="hr-HR"/>
        </w:rPr>
      </w:pP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 xml:space="preserve">Cijena ponude (odredba o cijeni ponude): </w:t>
      </w:r>
      <w:r w:rsidRPr="00787232">
        <w:rPr>
          <w:rFonts w:eastAsia="Times New Roman" w:cstheme="minorHAnsi"/>
          <w:i/>
          <w:sz w:val="24"/>
          <w:szCs w:val="24"/>
        </w:rPr>
        <w:t xml:space="preserve">u cijenu ponude bez PDV-a uračunavaju se svi troškovi i popusti ponuditelja; </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i/>
          <w:sz w:val="24"/>
          <w:szCs w:val="24"/>
        </w:rPr>
        <w:t>Troškovnik:</w:t>
      </w:r>
      <w:r w:rsidRPr="00787232">
        <w:rPr>
          <w:rFonts w:eastAsia="Times New Roman" w:cstheme="minorHAnsi"/>
          <w:b/>
          <w:sz w:val="24"/>
          <w:szCs w:val="24"/>
        </w:rPr>
        <w:t xml:space="preserve"> </w:t>
      </w:r>
      <w:r w:rsidRPr="00787232">
        <w:rPr>
          <w:rFonts w:eastAsia="Times New Roman" w:cstheme="minorHAnsi"/>
          <w:sz w:val="24"/>
          <w:szCs w:val="24"/>
        </w:rPr>
        <w:t>Troškovnik se sastoji od više stavki. Prilikom ispunjavanja troškovnika ponuditelj ukupnu cijenu stavke izračunava kao umnožak količine stavke i cijene stavke. Sve stavke troškovnika moraju biti ispunjene Stavke u troškovniku ne smiju se mijenjati.</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Sa odabranim ponuditeljem sklopit će se ugovor.</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Kriterij za odabir ponude:</w:t>
      </w:r>
    </w:p>
    <w:p w:rsidR="00A06F33" w:rsidRPr="00787232" w:rsidRDefault="00A06F33" w:rsidP="00A06F33">
      <w:pPr>
        <w:tabs>
          <w:tab w:val="left" w:pos="2051"/>
        </w:tabs>
        <w:spacing w:after="0" w:line="240" w:lineRule="auto"/>
        <w:jc w:val="both"/>
        <w:rPr>
          <w:rFonts w:eastAsia="Times New Roman" w:cstheme="minorHAnsi"/>
          <w:b/>
          <w:sz w:val="24"/>
          <w:szCs w:val="24"/>
        </w:rPr>
      </w:pPr>
      <w:r w:rsidRPr="00787232">
        <w:rPr>
          <w:rFonts w:eastAsia="Times New Roman" w:cstheme="minorHAnsi"/>
          <w:b/>
          <w:sz w:val="24"/>
          <w:szCs w:val="24"/>
        </w:rPr>
        <w:t>Kriterij odabira ponude je ekonomski najpovoljnija ponuda (ENP)</w:t>
      </w:r>
    </w:p>
    <w:p w:rsidR="00453CE6" w:rsidRPr="00787232" w:rsidRDefault="00453CE6" w:rsidP="00453CE6">
      <w:pPr>
        <w:spacing w:after="0" w:line="240" w:lineRule="auto"/>
        <w:ind w:left="360"/>
        <w:contextualSpacing/>
        <w:jc w:val="both"/>
        <w:rPr>
          <w:rFonts w:eastAsia="Times New Roman" w:cstheme="minorHAnsi"/>
          <w:sz w:val="24"/>
          <w:szCs w:val="24"/>
        </w:rPr>
      </w:pPr>
    </w:p>
    <w:p w:rsidR="00A06F33" w:rsidRPr="00787232" w:rsidRDefault="00A06F33" w:rsidP="00A06F33">
      <w:pPr>
        <w:numPr>
          <w:ilvl w:val="0"/>
          <w:numId w:val="1"/>
        </w:numPr>
        <w:spacing w:after="0" w:line="240" w:lineRule="auto"/>
        <w:contextualSpacing/>
        <w:jc w:val="both"/>
        <w:rPr>
          <w:rFonts w:eastAsia="Times New Roman" w:cstheme="minorHAnsi"/>
          <w:b/>
          <w:sz w:val="24"/>
          <w:szCs w:val="24"/>
        </w:rPr>
      </w:pPr>
      <w:r w:rsidRPr="00787232">
        <w:rPr>
          <w:rFonts w:eastAsia="Times New Roman" w:cstheme="minorHAnsi"/>
          <w:b/>
          <w:bCs/>
          <w:sz w:val="24"/>
          <w:szCs w:val="24"/>
        </w:rPr>
        <w:t>Dokumenti kojima ponuditelj dokazuje da ne postoje razlozi za isključenje:</w:t>
      </w:r>
    </w:p>
    <w:p w:rsidR="00A06F33" w:rsidRPr="00787232" w:rsidRDefault="00A06F33" w:rsidP="00A06F33">
      <w:pPr>
        <w:tabs>
          <w:tab w:val="left" w:pos="426"/>
        </w:tabs>
        <w:spacing w:after="0" w:line="240" w:lineRule="auto"/>
        <w:jc w:val="both"/>
        <w:rPr>
          <w:rFonts w:eastAsia="Times New Roman" w:cstheme="minorHAnsi"/>
          <w:b/>
          <w:bCs/>
          <w:sz w:val="24"/>
          <w:szCs w:val="24"/>
        </w:rPr>
      </w:pPr>
    </w:p>
    <w:p w:rsidR="00A06F33" w:rsidRPr="00787232" w:rsidRDefault="00A06F33" w:rsidP="00A06F33">
      <w:pPr>
        <w:numPr>
          <w:ilvl w:val="0"/>
          <w:numId w:val="5"/>
        </w:numPr>
        <w:tabs>
          <w:tab w:val="left" w:pos="426"/>
        </w:tabs>
        <w:spacing w:after="0" w:line="240" w:lineRule="auto"/>
        <w:jc w:val="both"/>
        <w:rPr>
          <w:rFonts w:eastAsia="Times New Roman" w:cstheme="minorHAnsi"/>
          <w:bCs/>
          <w:sz w:val="24"/>
          <w:szCs w:val="24"/>
        </w:rPr>
      </w:pPr>
      <w:r w:rsidRPr="00787232">
        <w:rPr>
          <w:rFonts w:eastAsia="Times New Roman" w:cstheme="minorHAnsi"/>
          <w:b/>
          <w:bCs/>
          <w:sz w:val="24"/>
          <w:szCs w:val="24"/>
        </w:rPr>
        <w:t xml:space="preserve">Izjava o nekažnjavanju ne starija od tri mjeseca </w:t>
      </w:r>
      <w:r w:rsidRPr="00787232">
        <w:rPr>
          <w:rFonts w:eastAsia="Times New Roman" w:cstheme="minorHAnsi"/>
          <w:bCs/>
          <w:sz w:val="24"/>
          <w:szCs w:val="24"/>
        </w:rPr>
        <w:t xml:space="preserve"> – osoba ovlaštena za zastupanje pravne osobe gospodarskog subj</w:t>
      </w:r>
      <w:r w:rsidR="00453CE6" w:rsidRPr="00787232">
        <w:rPr>
          <w:rFonts w:eastAsia="Times New Roman" w:cstheme="minorHAnsi"/>
          <w:bCs/>
          <w:sz w:val="24"/>
          <w:szCs w:val="24"/>
        </w:rPr>
        <w:t>ekta daje izjavu za sebe i za gospodarski subjekt</w:t>
      </w:r>
      <w:r w:rsidRPr="00787232">
        <w:rPr>
          <w:rFonts w:eastAsia="Times New Roman" w:cstheme="minorHAnsi"/>
          <w:bCs/>
          <w:sz w:val="24"/>
          <w:szCs w:val="24"/>
        </w:rPr>
        <w:t xml:space="preserve"> da nije izrečena pravomoćno osuđujuća presuda za kaznena djela prema odredbama zakona.</w:t>
      </w:r>
      <w:r w:rsidR="003116B5" w:rsidRPr="00787232">
        <w:rPr>
          <w:rFonts w:eastAsia="Times New Roman" w:cstheme="minorHAnsi"/>
          <w:bCs/>
          <w:sz w:val="24"/>
          <w:szCs w:val="24"/>
        </w:rPr>
        <w:t xml:space="preserve"> (obrazac izjave u prilogu)</w:t>
      </w:r>
    </w:p>
    <w:p w:rsidR="00453CE6" w:rsidRPr="00787232" w:rsidRDefault="00A06F33" w:rsidP="00453CE6">
      <w:pPr>
        <w:pStyle w:val="Odlomakpopisa"/>
        <w:numPr>
          <w:ilvl w:val="0"/>
          <w:numId w:val="5"/>
        </w:numPr>
        <w:rPr>
          <w:rFonts w:eastAsia="Times New Roman" w:cstheme="minorHAnsi"/>
          <w:bCs/>
          <w:sz w:val="24"/>
          <w:szCs w:val="24"/>
        </w:rPr>
      </w:pPr>
      <w:r w:rsidRPr="00787232">
        <w:rPr>
          <w:rFonts w:eastAsia="Times New Roman" w:cstheme="minorHAnsi"/>
          <w:b/>
          <w:bCs/>
          <w:sz w:val="24"/>
          <w:szCs w:val="24"/>
        </w:rPr>
        <w:t>Potvrda porezne uprave o stanju duga</w:t>
      </w:r>
      <w:r w:rsidRPr="00787232">
        <w:rPr>
          <w:rFonts w:eastAsia="Times New Roman" w:cstheme="minorHAnsi"/>
          <w:bCs/>
          <w:sz w:val="24"/>
          <w:szCs w:val="24"/>
        </w:rPr>
        <w:t>,</w:t>
      </w:r>
      <w:r w:rsidR="00453CE6" w:rsidRPr="00787232">
        <w:rPr>
          <w:rFonts w:cstheme="minorHAnsi"/>
          <w:sz w:val="24"/>
          <w:szCs w:val="24"/>
        </w:rPr>
        <w:t xml:space="preserve"> </w:t>
      </w:r>
      <w:r w:rsidR="00453CE6" w:rsidRPr="00787232">
        <w:rPr>
          <w:rFonts w:eastAsia="Times New Roman" w:cstheme="minorHAnsi"/>
          <w:bCs/>
          <w:sz w:val="24"/>
          <w:szCs w:val="24"/>
        </w:rPr>
        <w:t>kojom se dokazuje uredno izvršenje dospjelih poreznih obveza i doprinosa za mirovinsko i zdravstveno osiguranje i drugih državnih davanja (VAŽNO!! potvrda ne smije biti starija od 30 dana). Potvrdu je moguće pribaviti putem Interneta, bez naknade  i sustava e-Građani odnosno - e-Porezna pod rubrikom „Zahtjevi“ .</w:t>
      </w:r>
    </w:p>
    <w:p w:rsidR="00A06F33" w:rsidRPr="00787232" w:rsidRDefault="00A06F33" w:rsidP="00A06F33">
      <w:pPr>
        <w:tabs>
          <w:tab w:val="left" w:pos="426"/>
        </w:tabs>
        <w:spacing w:after="0" w:line="240" w:lineRule="auto"/>
        <w:jc w:val="both"/>
        <w:rPr>
          <w:rFonts w:eastAsia="Times New Roman" w:cstheme="minorHAnsi"/>
          <w:b/>
          <w:bCs/>
          <w:sz w:val="24"/>
          <w:szCs w:val="24"/>
        </w:rPr>
      </w:pPr>
    </w:p>
    <w:p w:rsidR="00A06F33" w:rsidRPr="00787232" w:rsidRDefault="00453CE6" w:rsidP="00A06F33">
      <w:pPr>
        <w:numPr>
          <w:ilvl w:val="0"/>
          <w:numId w:val="1"/>
        </w:numPr>
        <w:spacing w:after="0" w:line="240" w:lineRule="auto"/>
        <w:contextualSpacing/>
        <w:jc w:val="both"/>
        <w:rPr>
          <w:rFonts w:eastAsia="Times New Roman" w:cstheme="minorHAnsi"/>
          <w:b/>
          <w:sz w:val="24"/>
          <w:szCs w:val="24"/>
        </w:rPr>
      </w:pPr>
      <w:r w:rsidRPr="00787232">
        <w:rPr>
          <w:rFonts w:eastAsia="Times New Roman" w:cstheme="minorHAnsi"/>
          <w:b/>
          <w:bCs/>
          <w:sz w:val="24"/>
          <w:szCs w:val="24"/>
        </w:rPr>
        <w:t>D</w:t>
      </w:r>
      <w:r w:rsidR="00A06F33" w:rsidRPr="00787232">
        <w:rPr>
          <w:rFonts w:eastAsia="Times New Roman" w:cstheme="minorHAnsi"/>
          <w:b/>
          <w:bCs/>
          <w:sz w:val="24"/>
          <w:szCs w:val="24"/>
        </w:rPr>
        <w:t>okumenti kojima ponuditelj dokazuje sposobnost:</w:t>
      </w:r>
    </w:p>
    <w:p w:rsidR="00A06F33" w:rsidRPr="00787232" w:rsidRDefault="00A06F33" w:rsidP="00A06F33">
      <w:pPr>
        <w:spacing w:after="0" w:line="240" w:lineRule="auto"/>
        <w:jc w:val="both"/>
        <w:rPr>
          <w:rFonts w:eastAsia="Times New Roman" w:cstheme="minorHAnsi"/>
          <w:bCs/>
          <w:sz w:val="24"/>
          <w:szCs w:val="24"/>
        </w:rPr>
      </w:pPr>
    </w:p>
    <w:p w:rsidR="00D360EE" w:rsidRPr="00787232" w:rsidRDefault="00A06F33" w:rsidP="00D360EE">
      <w:pPr>
        <w:pStyle w:val="Odlomakpopisa"/>
        <w:numPr>
          <w:ilvl w:val="0"/>
          <w:numId w:val="6"/>
        </w:numPr>
        <w:rPr>
          <w:rFonts w:eastAsia="Times New Roman" w:cstheme="minorHAnsi"/>
          <w:bCs/>
          <w:sz w:val="24"/>
          <w:szCs w:val="24"/>
        </w:rPr>
      </w:pPr>
      <w:r w:rsidRPr="00787232">
        <w:rPr>
          <w:rFonts w:eastAsia="Times New Roman" w:cstheme="minorHAnsi"/>
          <w:b/>
          <w:bCs/>
          <w:sz w:val="24"/>
          <w:szCs w:val="24"/>
        </w:rPr>
        <w:t>Ispravu o upisu u sudski, obrtni, strukovni, ili drugi odgovarajući registar</w:t>
      </w:r>
      <w:r w:rsidRPr="00787232">
        <w:rPr>
          <w:rFonts w:eastAsia="Times New Roman" w:cstheme="minorHAnsi"/>
          <w:bCs/>
          <w:sz w:val="24"/>
          <w:szCs w:val="24"/>
        </w:rPr>
        <w:t xml:space="preserve"> </w:t>
      </w:r>
      <w:r w:rsidR="00453CE6" w:rsidRPr="00787232">
        <w:rPr>
          <w:rFonts w:eastAsia="Times New Roman" w:cstheme="minorHAnsi"/>
          <w:bCs/>
          <w:sz w:val="24"/>
          <w:szCs w:val="24"/>
        </w:rPr>
        <w:t>kojim se dokazuje registriranost za obavljanje djelatnosti iz predmetne nabave iz koje je vidljivo da je gospodarski subjekt registriran za predmetnu nabavu, ne stariju od tri mjeseca računajući od dana objave poziva za dostavu ponuda na internetskim stranicama naručitelja. (ne mora biti ovjeren od strane Trgovačkog suda, dovoljan je ispis sa mrežne stranice Sudskog registra.)</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IV</w:t>
      </w:r>
      <w:r w:rsidRPr="00787232">
        <w:rPr>
          <w:rFonts w:eastAsia="Times New Roman" w:cstheme="minorHAnsi"/>
          <w:sz w:val="24"/>
          <w:szCs w:val="24"/>
        </w:rPr>
        <w:t xml:space="preserve">. </w:t>
      </w:r>
      <w:r w:rsidRPr="00787232">
        <w:rPr>
          <w:rFonts w:eastAsia="Times New Roman" w:cstheme="minorHAnsi"/>
          <w:b/>
          <w:sz w:val="24"/>
          <w:szCs w:val="24"/>
        </w:rPr>
        <w:t>SASTAVNI DIJELOVI PONUDE:</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Ponuda treba sadržavati:</w:t>
      </w:r>
    </w:p>
    <w:p w:rsidR="00A06F33" w:rsidRPr="00787232" w:rsidRDefault="00A06F33"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ponudbeni list</w:t>
      </w:r>
    </w:p>
    <w:p w:rsidR="0059109A" w:rsidRDefault="00A06F33" w:rsidP="00A06F33">
      <w:pPr>
        <w:numPr>
          <w:ilvl w:val="0"/>
          <w:numId w:val="2"/>
        </w:numPr>
        <w:spacing w:after="0" w:line="240" w:lineRule="auto"/>
        <w:contextualSpacing/>
        <w:jc w:val="both"/>
        <w:rPr>
          <w:rFonts w:eastAsia="Times New Roman" w:cstheme="minorHAnsi"/>
          <w:sz w:val="24"/>
          <w:szCs w:val="24"/>
        </w:rPr>
      </w:pPr>
      <w:r w:rsidRPr="0059109A">
        <w:rPr>
          <w:rFonts w:eastAsia="Times New Roman" w:cstheme="minorHAnsi"/>
          <w:sz w:val="24"/>
          <w:szCs w:val="24"/>
        </w:rPr>
        <w:t>troškovnik</w:t>
      </w:r>
    </w:p>
    <w:p w:rsidR="003116B5" w:rsidRPr="0059109A" w:rsidRDefault="003116B5" w:rsidP="00A06F33">
      <w:pPr>
        <w:numPr>
          <w:ilvl w:val="0"/>
          <w:numId w:val="2"/>
        </w:numPr>
        <w:spacing w:after="0" w:line="240" w:lineRule="auto"/>
        <w:contextualSpacing/>
        <w:jc w:val="both"/>
        <w:rPr>
          <w:rFonts w:eastAsia="Times New Roman" w:cstheme="minorHAnsi"/>
          <w:sz w:val="24"/>
          <w:szCs w:val="24"/>
        </w:rPr>
      </w:pPr>
      <w:r w:rsidRPr="0059109A">
        <w:rPr>
          <w:rFonts w:eastAsia="Times New Roman" w:cstheme="minorHAnsi"/>
          <w:sz w:val="24"/>
          <w:szCs w:val="24"/>
        </w:rPr>
        <w:t>izjava o nekažnjavanju (obrazac u prilogu)</w:t>
      </w:r>
    </w:p>
    <w:p w:rsidR="00A06F33" w:rsidRPr="00787232" w:rsidRDefault="00A06F33"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dokazi (</w:t>
      </w:r>
      <w:r w:rsidRPr="00787232">
        <w:rPr>
          <w:rFonts w:eastAsia="Times New Roman" w:cstheme="minorHAnsi"/>
          <w:bCs/>
          <w:sz w:val="24"/>
          <w:szCs w:val="24"/>
        </w:rPr>
        <w:t>dokumenti kojima ponuditelj dokazuje da ne postoje razlozi za isključenje i dokumenti kojima ponuditelj dokazuje sposobnost</w:t>
      </w:r>
      <w:r w:rsidR="00453CE6" w:rsidRPr="00787232">
        <w:rPr>
          <w:rFonts w:eastAsia="Times New Roman" w:cstheme="minorHAnsi"/>
          <w:bCs/>
          <w:sz w:val="24"/>
          <w:szCs w:val="24"/>
        </w:rPr>
        <w:t>, vidjeti iznad</w:t>
      </w:r>
      <w:r w:rsidRPr="00787232">
        <w:rPr>
          <w:rFonts w:eastAsia="Times New Roman" w:cstheme="minorHAnsi"/>
          <w:sz w:val="24"/>
          <w:szCs w:val="24"/>
        </w:rPr>
        <w:t>)</w:t>
      </w:r>
    </w:p>
    <w:p w:rsidR="00453CE6" w:rsidRPr="00787232" w:rsidRDefault="00453CE6"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SVI SASTAVNI DIJELOVI PONUDE MORAJU BITI PRILOŽENI DA BI SE ISTA RAZMATRALA!</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V</w:t>
      </w:r>
      <w:r w:rsidRPr="00787232">
        <w:rPr>
          <w:rFonts w:eastAsia="Times New Roman" w:cstheme="minorHAnsi"/>
          <w:sz w:val="24"/>
          <w:szCs w:val="24"/>
        </w:rPr>
        <w:t xml:space="preserve">. </w:t>
      </w:r>
      <w:r w:rsidRPr="00787232">
        <w:rPr>
          <w:rFonts w:eastAsia="Times New Roman" w:cstheme="minorHAnsi"/>
          <w:b/>
          <w:sz w:val="24"/>
          <w:szCs w:val="24"/>
        </w:rPr>
        <w:t>NAČIN DOSTAVE PONUDE:</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Ponuda se dostavlja na Ponudbenom listu i Troškovniku  koje je potrebno ispuniti i potpisati od strane ovlaštene osobe ponuditelja. </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Naručitelj neće prihvatiti ponudu koja ne ispunjava uvjete i zahtjeve vezane uz predmet nabave iz ovog Poziva na dostavu ponude.</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Molimo da Vašu ponudu dostavite:</w:t>
      </w:r>
    </w:p>
    <w:p w:rsidR="00A06F33" w:rsidRPr="00787232" w:rsidRDefault="00A06F33"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lastRenderedPageBreak/>
        <w:t>rok za dostavu ponude</w:t>
      </w:r>
      <w:r w:rsidRPr="00787232">
        <w:rPr>
          <w:rFonts w:eastAsia="Times New Roman" w:cstheme="minorHAnsi"/>
          <w:sz w:val="24"/>
          <w:szCs w:val="24"/>
        </w:rPr>
        <w:t xml:space="preserve">: </w:t>
      </w:r>
      <w:r w:rsidR="003116B5" w:rsidRPr="00787232">
        <w:rPr>
          <w:rFonts w:eastAsia="Times New Roman" w:cstheme="minorHAnsi"/>
          <w:sz w:val="24"/>
          <w:szCs w:val="24"/>
        </w:rPr>
        <w:t>do</w:t>
      </w:r>
      <w:r w:rsidR="0059109A">
        <w:rPr>
          <w:rFonts w:eastAsia="Times New Roman" w:cstheme="minorHAnsi"/>
          <w:sz w:val="24"/>
          <w:szCs w:val="24"/>
        </w:rPr>
        <w:t xml:space="preserve"> 24.3.2026.</w:t>
      </w:r>
      <w:r w:rsidRPr="00787232">
        <w:rPr>
          <w:rFonts w:eastAsia="Times New Roman" w:cstheme="minorHAnsi"/>
          <w:b/>
          <w:sz w:val="24"/>
          <w:szCs w:val="24"/>
        </w:rPr>
        <w:t>. godine</w:t>
      </w:r>
      <w:r w:rsidRPr="00787232">
        <w:rPr>
          <w:rFonts w:eastAsia="Times New Roman" w:cstheme="minorHAnsi"/>
          <w:sz w:val="24"/>
          <w:szCs w:val="24"/>
        </w:rPr>
        <w:t xml:space="preserve">. Neovisno o načinu slanja, ponude </w:t>
      </w:r>
      <w:r w:rsidRPr="00787232">
        <w:rPr>
          <w:rFonts w:eastAsia="Times New Roman" w:cstheme="minorHAnsi"/>
          <w:b/>
          <w:sz w:val="24"/>
          <w:szCs w:val="24"/>
        </w:rPr>
        <w:t xml:space="preserve">moraju biti zaprimljene kod naručitelja </w:t>
      </w:r>
      <w:r w:rsidR="003116B5" w:rsidRPr="00787232">
        <w:rPr>
          <w:rFonts w:eastAsia="Times New Roman" w:cstheme="minorHAnsi"/>
          <w:b/>
          <w:sz w:val="24"/>
          <w:szCs w:val="24"/>
        </w:rPr>
        <w:t>do</w:t>
      </w:r>
      <w:r w:rsidR="0059109A">
        <w:rPr>
          <w:rFonts w:eastAsia="Times New Roman" w:cstheme="minorHAnsi"/>
          <w:b/>
          <w:sz w:val="24"/>
          <w:szCs w:val="24"/>
        </w:rPr>
        <w:t>.24.3.2026.</w:t>
      </w:r>
      <w:r w:rsidR="00D360EE" w:rsidRPr="00787232">
        <w:rPr>
          <w:rFonts w:eastAsia="Times New Roman" w:cstheme="minorHAnsi"/>
          <w:b/>
          <w:sz w:val="24"/>
          <w:szCs w:val="24"/>
        </w:rPr>
        <w:t xml:space="preserve"> godine do</w:t>
      </w:r>
      <w:r w:rsidR="0059109A">
        <w:rPr>
          <w:rFonts w:eastAsia="Times New Roman" w:cstheme="minorHAnsi"/>
          <w:b/>
          <w:sz w:val="24"/>
          <w:szCs w:val="24"/>
        </w:rPr>
        <w:t xml:space="preserve"> 14:00 </w:t>
      </w:r>
      <w:r w:rsidRPr="00787232">
        <w:rPr>
          <w:rFonts w:eastAsia="Times New Roman" w:cstheme="minorHAnsi"/>
          <w:b/>
          <w:sz w:val="24"/>
          <w:szCs w:val="24"/>
        </w:rPr>
        <w:t xml:space="preserve"> sati.</w:t>
      </w:r>
    </w:p>
    <w:p w:rsidR="00453CE6" w:rsidRPr="00787232" w:rsidRDefault="000A3616"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t>datum</w:t>
      </w:r>
      <w:r w:rsidR="00234604" w:rsidRPr="00787232">
        <w:rPr>
          <w:rFonts w:eastAsia="Times New Roman" w:cstheme="minorHAnsi"/>
          <w:b/>
          <w:sz w:val="24"/>
          <w:szCs w:val="24"/>
        </w:rPr>
        <w:t xml:space="preserve"> objave javnog poziva:</w:t>
      </w:r>
      <w:r w:rsidR="0059109A">
        <w:rPr>
          <w:rFonts w:eastAsia="Times New Roman" w:cstheme="minorHAnsi"/>
          <w:b/>
          <w:sz w:val="24"/>
          <w:szCs w:val="24"/>
        </w:rPr>
        <w:t xml:space="preserve"> 16.3.2026.</w:t>
      </w:r>
      <w:r w:rsidR="00453CE6" w:rsidRPr="00787232">
        <w:rPr>
          <w:rFonts w:eastAsia="Times New Roman" w:cstheme="minorHAnsi"/>
          <w:b/>
          <w:sz w:val="24"/>
          <w:szCs w:val="24"/>
        </w:rPr>
        <w:t xml:space="preserve"> godine</w:t>
      </w:r>
    </w:p>
    <w:p w:rsidR="003116B5" w:rsidRPr="00787232" w:rsidRDefault="000A3616"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t>jav</w:t>
      </w:r>
      <w:r w:rsidR="00234604" w:rsidRPr="00787232">
        <w:rPr>
          <w:rFonts w:eastAsia="Times New Roman" w:cstheme="minorHAnsi"/>
          <w:b/>
          <w:sz w:val="24"/>
          <w:szCs w:val="24"/>
        </w:rPr>
        <w:t xml:space="preserve">ni poziv je otvoren od </w:t>
      </w:r>
      <w:r w:rsidR="0059109A">
        <w:rPr>
          <w:rFonts w:eastAsia="Times New Roman" w:cstheme="minorHAnsi"/>
          <w:b/>
          <w:sz w:val="24"/>
          <w:szCs w:val="24"/>
        </w:rPr>
        <w:t>16.3.2026.</w:t>
      </w:r>
      <w:r w:rsidR="00234604" w:rsidRPr="00787232">
        <w:rPr>
          <w:rFonts w:eastAsia="Times New Roman" w:cstheme="minorHAnsi"/>
          <w:b/>
          <w:sz w:val="24"/>
          <w:szCs w:val="24"/>
        </w:rPr>
        <w:t xml:space="preserve"> do </w:t>
      </w:r>
      <w:r w:rsidR="0059109A">
        <w:rPr>
          <w:rFonts w:eastAsia="Times New Roman" w:cstheme="minorHAnsi"/>
          <w:b/>
          <w:sz w:val="24"/>
          <w:szCs w:val="24"/>
        </w:rPr>
        <w:t>24.3.2026.</w:t>
      </w:r>
      <w:r w:rsidR="00234604" w:rsidRPr="00787232">
        <w:rPr>
          <w:rFonts w:eastAsia="Times New Roman" w:cstheme="minorHAnsi"/>
          <w:b/>
          <w:sz w:val="24"/>
          <w:szCs w:val="24"/>
        </w:rPr>
        <w:t xml:space="preserve"> do</w:t>
      </w:r>
      <w:r w:rsidR="0059109A">
        <w:rPr>
          <w:rFonts w:eastAsia="Times New Roman" w:cstheme="minorHAnsi"/>
          <w:b/>
          <w:sz w:val="24"/>
          <w:szCs w:val="24"/>
        </w:rPr>
        <w:t xml:space="preserve"> 14:00</w:t>
      </w:r>
      <w:r w:rsidR="003116B5" w:rsidRPr="00787232">
        <w:rPr>
          <w:rFonts w:eastAsia="Times New Roman" w:cstheme="minorHAnsi"/>
          <w:b/>
          <w:sz w:val="24"/>
          <w:szCs w:val="24"/>
        </w:rPr>
        <w:t xml:space="preserve"> sati.</w:t>
      </w:r>
    </w:p>
    <w:p w:rsidR="00A06F33" w:rsidRPr="00787232" w:rsidRDefault="00A06F33" w:rsidP="00A06F33">
      <w:pPr>
        <w:numPr>
          <w:ilvl w:val="0"/>
          <w:numId w:val="3"/>
        </w:numPr>
        <w:spacing w:after="0" w:line="240" w:lineRule="auto"/>
        <w:jc w:val="both"/>
        <w:rPr>
          <w:rFonts w:eastAsia="Times New Roman" w:cstheme="minorHAnsi"/>
          <w:sz w:val="24"/>
          <w:szCs w:val="24"/>
        </w:rPr>
      </w:pPr>
      <w:r w:rsidRPr="00787232">
        <w:rPr>
          <w:rFonts w:eastAsia="Times New Roman" w:cstheme="minorHAnsi"/>
          <w:b/>
          <w:sz w:val="24"/>
          <w:szCs w:val="24"/>
        </w:rPr>
        <w:t>način dostave ponude</w:t>
      </w:r>
      <w:r w:rsidRPr="00787232">
        <w:rPr>
          <w:rFonts w:eastAsia="Times New Roman" w:cstheme="minorHAnsi"/>
          <w:sz w:val="24"/>
          <w:szCs w:val="24"/>
        </w:rPr>
        <w:t>: Ponuda se dostavlja u zatvorenoj omotnici na kojoj mora biti naznačeno:</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sz w:val="24"/>
          <w:szCs w:val="24"/>
        </w:rPr>
        <w:t>-</w:t>
      </w:r>
      <w:r w:rsidRPr="00787232">
        <w:rPr>
          <w:rFonts w:eastAsia="Times New Roman" w:cstheme="minorHAnsi"/>
          <w:b/>
          <w:sz w:val="24"/>
          <w:szCs w:val="24"/>
        </w:rPr>
        <w:t>naziv i adresa naručitelja</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b/>
          <w:sz w:val="24"/>
          <w:szCs w:val="24"/>
        </w:rPr>
        <w:t>-naziv i adresa ponuditelja</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b/>
          <w:sz w:val="24"/>
          <w:szCs w:val="24"/>
        </w:rPr>
        <w:t>-naziv predmeta nabave za koju se ponuda predaje</w:t>
      </w:r>
    </w:p>
    <w:p w:rsidR="00A06F33" w:rsidRPr="00787232" w:rsidRDefault="00A06F33" w:rsidP="00A06F33">
      <w:pPr>
        <w:spacing w:after="0" w:line="240" w:lineRule="auto"/>
        <w:ind w:left="360"/>
        <w:contextualSpacing/>
        <w:jc w:val="both"/>
        <w:rPr>
          <w:rFonts w:eastAsia="Times New Roman" w:cstheme="minorHAnsi"/>
          <w:b/>
          <w:sz w:val="24"/>
          <w:szCs w:val="24"/>
        </w:rPr>
      </w:pPr>
      <w:r w:rsidRPr="00787232">
        <w:rPr>
          <w:rFonts w:eastAsia="Times New Roman" w:cstheme="minorHAnsi"/>
          <w:b/>
          <w:sz w:val="24"/>
          <w:szCs w:val="24"/>
        </w:rPr>
        <w:t>-</w:t>
      </w:r>
      <w:r w:rsidR="00453CE6" w:rsidRPr="00787232">
        <w:rPr>
          <w:rFonts w:eastAsia="Times New Roman" w:cstheme="minorHAnsi"/>
          <w:b/>
          <w:sz w:val="24"/>
          <w:szCs w:val="24"/>
        </w:rPr>
        <w:t xml:space="preserve"> OBVEZNA </w:t>
      </w:r>
      <w:r w:rsidRPr="00787232">
        <w:rPr>
          <w:rFonts w:eastAsia="Times New Roman" w:cstheme="minorHAnsi"/>
          <w:b/>
          <w:sz w:val="24"/>
          <w:szCs w:val="24"/>
        </w:rPr>
        <w:t>naznaka „ne otvaraj</w:t>
      </w:r>
      <w:r w:rsidR="00453CE6" w:rsidRPr="00787232">
        <w:rPr>
          <w:rFonts w:eastAsia="Times New Roman" w:cstheme="minorHAnsi"/>
          <w:b/>
          <w:sz w:val="24"/>
          <w:szCs w:val="24"/>
        </w:rPr>
        <w:t>“- UREDSKI MATERIJAL!</w:t>
      </w:r>
    </w:p>
    <w:p w:rsidR="00C82350" w:rsidRPr="00480D10" w:rsidRDefault="00C82350" w:rsidP="00C82350">
      <w:pPr>
        <w:pStyle w:val="Odlomakpopisa"/>
        <w:numPr>
          <w:ilvl w:val="0"/>
          <w:numId w:val="3"/>
        </w:numPr>
        <w:spacing w:after="0" w:line="240" w:lineRule="auto"/>
        <w:jc w:val="both"/>
        <w:rPr>
          <w:rFonts w:ascii="Calibri" w:eastAsia="Times New Roman" w:hAnsi="Calibri" w:cs="Times New Roman"/>
          <w:b/>
          <w:sz w:val="24"/>
          <w:szCs w:val="24"/>
        </w:rPr>
      </w:pPr>
      <w:bookmarkStart w:id="3" w:name="_Hlk216868453"/>
      <w:r w:rsidRPr="00480D10">
        <w:rPr>
          <w:rFonts w:ascii="Calibri" w:eastAsia="Times New Roman" w:hAnsi="Calibri" w:cs="Times New Roman"/>
          <w:b/>
          <w:sz w:val="24"/>
          <w:szCs w:val="24"/>
        </w:rPr>
        <w:t>mjesto dostave ponude:</w:t>
      </w:r>
      <w:r w:rsidRPr="00480D10">
        <w:rPr>
          <w:rFonts w:ascii="Calibri" w:eastAsia="Times New Roman" w:hAnsi="Calibri" w:cs="Times New Roman"/>
          <w:b/>
          <w:color w:val="FF0000"/>
          <w:sz w:val="24"/>
          <w:szCs w:val="24"/>
        </w:rPr>
        <w:t xml:space="preserve"> </w:t>
      </w:r>
      <w:r w:rsidRPr="00480D10">
        <w:rPr>
          <w:rFonts w:ascii="Calibri" w:eastAsia="Times New Roman" w:hAnsi="Calibri" w:cs="Times New Roman"/>
          <w:b/>
          <w:sz w:val="24"/>
          <w:szCs w:val="24"/>
        </w:rPr>
        <w:t>OŠ Jure Filipovića Barban. Barban 150, 52207 Barban</w:t>
      </w:r>
      <w:r>
        <w:rPr>
          <w:rFonts w:ascii="Calibri" w:eastAsia="Times New Roman" w:hAnsi="Calibri" w:cs="Times New Roman"/>
          <w:b/>
          <w:sz w:val="24"/>
          <w:szCs w:val="24"/>
        </w:rPr>
        <w:t xml:space="preserve"> - putem zemaljske pošte</w:t>
      </w:r>
    </w:p>
    <w:bookmarkEnd w:id="3"/>
    <w:p w:rsidR="00C82350" w:rsidRPr="00C82350" w:rsidRDefault="00C82350" w:rsidP="00C82350">
      <w:pPr>
        <w:pStyle w:val="Odlomakpopisa"/>
        <w:spacing w:after="0" w:line="240" w:lineRule="auto"/>
        <w:ind w:left="360"/>
        <w:jc w:val="both"/>
        <w:rPr>
          <w:rFonts w:ascii="Calibri" w:eastAsia="Times New Roman" w:hAnsi="Calibri" w:cs="Times New Roman"/>
          <w:b/>
          <w:sz w:val="24"/>
          <w:szCs w:val="24"/>
        </w:rPr>
      </w:pPr>
      <w:r w:rsidRPr="00C82350">
        <w:rPr>
          <w:rFonts w:ascii="Calibri" w:eastAsia="Times New Roman" w:hAnsi="Calibri" w:cs="Times New Roman"/>
          <w:b/>
          <w:sz w:val="24"/>
          <w:szCs w:val="24"/>
        </w:rPr>
        <w:t>Ponude pristigle e-poštom neće se uzimati u obzir!</w:t>
      </w:r>
    </w:p>
    <w:p w:rsidR="00A06F33" w:rsidRPr="00787232" w:rsidRDefault="00A06F33" w:rsidP="00C82350">
      <w:pPr>
        <w:spacing w:after="0" w:line="240" w:lineRule="auto"/>
        <w:ind w:left="360"/>
        <w:contextualSpacing/>
        <w:jc w:val="both"/>
        <w:rPr>
          <w:rFonts w:eastAsia="Times New Roman" w:cstheme="minorHAnsi"/>
          <w:b/>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Otvaranje ponuda nije javno. </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tabs>
          <w:tab w:val="left" w:pos="567"/>
          <w:tab w:val="left" w:pos="2835"/>
        </w:tabs>
        <w:spacing w:after="0" w:line="240" w:lineRule="auto"/>
        <w:jc w:val="both"/>
        <w:rPr>
          <w:rFonts w:eastAsia="Times New Roman" w:cstheme="minorHAnsi"/>
          <w:sz w:val="24"/>
          <w:szCs w:val="24"/>
        </w:rPr>
      </w:pPr>
      <w:r w:rsidRPr="00787232">
        <w:rPr>
          <w:rFonts w:eastAsia="Times New Roman" w:cstheme="minorHAnsi"/>
          <w:sz w:val="24"/>
          <w:szCs w:val="24"/>
        </w:rPr>
        <w:t>U prilogu:</w:t>
      </w:r>
    </w:p>
    <w:p w:rsidR="00A06F33" w:rsidRPr="00787232" w:rsidRDefault="00A06F33" w:rsidP="00A06F33">
      <w:pPr>
        <w:numPr>
          <w:ilvl w:val="3"/>
          <w:numId w:val="6"/>
        </w:numPr>
        <w:spacing w:after="0" w:line="240" w:lineRule="auto"/>
        <w:jc w:val="both"/>
        <w:rPr>
          <w:rFonts w:eastAsia="Times New Roman" w:cstheme="minorHAnsi"/>
          <w:sz w:val="24"/>
          <w:szCs w:val="24"/>
        </w:rPr>
      </w:pPr>
      <w:r w:rsidRPr="00787232">
        <w:rPr>
          <w:rFonts w:eastAsia="Times New Roman" w:cstheme="minorHAnsi"/>
          <w:sz w:val="24"/>
          <w:szCs w:val="24"/>
        </w:rPr>
        <w:t>Ponudbeni list</w:t>
      </w:r>
    </w:p>
    <w:p w:rsidR="00A06F33" w:rsidRDefault="00A06F33" w:rsidP="00A06F33">
      <w:pPr>
        <w:numPr>
          <w:ilvl w:val="3"/>
          <w:numId w:val="6"/>
        </w:numPr>
        <w:spacing w:after="0" w:line="240" w:lineRule="auto"/>
        <w:jc w:val="both"/>
        <w:rPr>
          <w:rFonts w:eastAsia="Times New Roman" w:cstheme="minorHAnsi"/>
          <w:sz w:val="24"/>
          <w:szCs w:val="24"/>
        </w:rPr>
      </w:pPr>
      <w:r w:rsidRPr="00787232">
        <w:rPr>
          <w:rFonts w:eastAsia="Times New Roman" w:cstheme="minorHAnsi"/>
          <w:sz w:val="24"/>
          <w:szCs w:val="24"/>
        </w:rPr>
        <w:t>Troškovnik</w:t>
      </w:r>
    </w:p>
    <w:p w:rsidR="00BC750C" w:rsidRPr="00787232" w:rsidRDefault="00BC750C" w:rsidP="00A06F33">
      <w:pPr>
        <w:numPr>
          <w:ilvl w:val="3"/>
          <w:numId w:val="6"/>
        </w:numPr>
        <w:spacing w:after="0" w:line="240" w:lineRule="auto"/>
        <w:jc w:val="both"/>
        <w:rPr>
          <w:rFonts w:eastAsia="Times New Roman" w:cstheme="minorHAnsi"/>
          <w:sz w:val="24"/>
          <w:szCs w:val="24"/>
        </w:rPr>
      </w:pPr>
      <w:r>
        <w:rPr>
          <w:rFonts w:eastAsia="Times New Roman" w:cstheme="minorHAnsi"/>
          <w:sz w:val="24"/>
          <w:szCs w:val="24"/>
        </w:rPr>
        <w:t>Izjava o nekažnjavanju</w:t>
      </w:r>
    </w:p>
    <w:p w:rsidR="003C016A" w:rsidRDefault="003C016A" w:rsidP="00A06F33">
      <w:pPr>
        <w:spacing w:after="0" w:line="240" w:lineRule="auto"/>
        <w:jc w:val="right"/>
        <w:rPr>
          <w:rFonts w:eastAsia="Times New Roman" w:cstheme="minorHAnsi"/>
          <w:sz w:val="24"/>
          <w:szCs w:val="24"/>
        </w:rPr>
      </w:pPr>
    </w:p>
    <w:p w:rsidR="00A06F33" w:rsidRPr="00787232" w:rsidRDefault="00A06F33" w:rsidP="00A06F33">
      <w:pPr>
        <w:spacing w:after="0" w:line="240" w:lineRule="auto"/>
        <w:jc w:val="right"/>
        <w:rPr>
          <w:rFonts w:eastAsia="Times New Roman" w:cstheme="minorHAnsi"/>
          <w:sz w:val="24"/>
          <w:szCs w:val="24"/>
        </w:rPr>
      </w:pPr>
      <w:r w:rsidRPr="00787232">
        <w:rPr>
          <w:rFonts w:eastAsia="Times New Roman" w:cstheme="minorHAnsi"/>
          <w:sz w:val="24"/>
          <w:szCs w:val="24"/>
        </w:rPr>
        <w:t>Ravnateljica:</w:t>
      </w:r>
    </w:p>
    <w:p w:rsidR="00A06F33" w:rsidRDefault="00C82350" w:rsidP="003C016A">
      <w:pPr>
        <w:spacing w:after="0" w:line="240" w:lineRule="auto"/>
        <w:jc w:val="right"/>
        <w:rPr>
          <w:rFonts w:eastAsia="Times New Roman" w:cstheme="minorHAnsi"/>
          <w:sz w:val="24"/>
          <w:szCs w:val="24"/>
        </w:rPr>
      </w:pPr>
      <w:r>
        <w:rPr>
          <w:rFonts w:eastAsia="Times New Roman" w:cstheme="minorHAnsi"/>
          <w:sz w:val="24"/>
          <w:szCs w:val="24"/>
        </w:rPr>
        <w:t>Marina Čalić</w:t>
      </w:r>
      <w:r w:rsidR="00A06F33" w:rsidRPr="00787232">
        <w:rPr>
          <w:rFonts w:eastAsia="Times New Roman" w:cstheme="minorHAnsi"/>
          <w:sz w:val="24"/>
          <w:szCs w:val="24"/>
        </w:rPr>
        <w:t>,</w:t>
      </w:r>
      <w:r w:rsidR="00972898">
        <w:rPr>
          <w:rFonts w:eastAsia="Times New Roman" w:cstheme="minorHAnsi"/>
          <w:sz w:val="24"/>
          <w:szCs w:val="24"/>
        </w:rPr>
        <w:t xml:space="preserve"> </w:t>
      </w:r>
      <w:r w:rsidR="00BC750C">
        <w:rPr>
          <w:rFonts w:eastAsia="Times New Roman" w:cstheme="minorHAnsi"/>
          <w:sz w:val="24"/>
          <w:szCs w:val="24"/>
        </w:rPr>
        <w:t>prof</w:t>
      </w:r>
      <w:r w:rsidR="00972898">
        <w:rPr>
          <w:rFonts w:eastAsia="Times New Roman" w:cstheme="minorHAnsi"/>
          <w:sz w:val="24"/>
          <w:szCs w:val="24"/>
        </w:rPr>
        <w:t>.</w:t>
      </w:r>
      <w:r w:rsidR="00A06F33" w:rsidRPr="00787232">
        <w:rPr>
          <w:rFonts w:eastAsia="Times New Roman" w:cstheme="minorHAnsi"/>
          <w:sz w:val="24"/>
          <w:szCs w:val="24"/>
        </w:rPr>
        <w:t xml:space="preserve"> </w:t>
      </w:r>
    </w:p>
    <w:p w:rsidR="003C016A" w:rsidRDefault="0059109A" w:rsidP="00A06F33">
      <w:pPr>
        <w:spacing w:after="0" w:line="240" w:lineRule="auto"/>
        <w:jc w:val="center"/>
        <w:rPr>
          <w:rFonts w:ascii="Calibri" w:eastAsia="Times New Roman" w:hAnsi="Calibri" w:cs="Arial"/>
          <w:b/>
          <w:sz w:val="24"/>
          <w:szCs w:val="24"/>
          <w:lang w:val="en-GB"/>
        </w:rPr>
      </w:pPr>
      <w:r>
        <w:rPr>
          <w:rFonts w:ascii="Calibri" w:eastAsia="Times New Roman" w:hAnsi="Calibri" w:cs="Arial"/>
          <w:b/>
          <w:sz w:val="24"/>
          <w:szCs w:val="24"/>
          <w:lang w:val="en-GB"/>
        </w:rPr>
        <w:t xml:space="preserve">                                                                                                               </w:t>
      </w:r>
      <w:r w:rsidRPr="0059109A">
        <w:rPr>
          <w:rFonts w:ascii="Calibri" w:eastAsia="Times New Roman" w:hAnsi="Calibri" w:cs="Arial"/>
          <w:b/>
          <w:noProof/>
          <w:sz w:val="24"/>
          <w:szCs w:val="24"/>
          <w:lang w:val="en-GB"/>
        </w:rPr>
        <w:drawing>
          <wp:inline distT="0" distB="0" distL="0" distR="0">
            <wp:extent cx="1813810" cy="535940"/>
            <wp:effectExtent l="0" t="0" r="0" b="0"/>
            <wp:docPr id="1" name="Slika 1" descr="C:\Users\Tajnica\Desktop\Skenirano 2\Mar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nica\Desktop\Skenirano 2\Mari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057" cy="555219"/>
                    </a:xfrm>
                    <a:prstGeom prst="rect">
                      <a:avLst/>
                    </a:prstGeom>
                    <a:noFill/>
                    <a:ln>
                      <a:noFill/>
                    </a:ln>
                  </pic:spPr>
                </pic:pic>
              </a:graphicData>
            </a:graphic>
          </wp:inline>
        </w:drawing>
      </w: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9C5687" w:rsidRDefault="009C5687" w:rsidP="00A06F33">
      <w:pPr>
        <w:spacing w:after="0" w:line="240" w:lineRule="auto"/>
        <w:jc w:val="center"/>
        <w:rPr>
          <w:rFonts w:ascii="Calibri" w:eastAsia="Times New Roman" w:hAnsi="Calibri" w:cs="Arial"/>
          <w:b/>
          <w:sz w:val="24"/>
          <w:szCs w:val="24"/>
          <w:lang w:val="en-GB"/>
        </w:rPr>
      </w:pPr>
    </w:p>
    <w:p w:rsidR="009C5687" w:rsidRDefault="009C5687" w:rsidP="00A06F33">
      <w:pPr>
        <w:spacing w:after="0" w:line="240" w:lineRule="auto"/>
        <w:jc w:val="center"/>
        <w:rPr>
          <w:rFonts w:ascii="Calibri" w:eastAsia="Times New Roman" w:hAnsi="Calibri" w:cs="Arial"/>
          <w:b/>
          <w:sz w:val="24"/>
          <w:szCs w:val="24"/>
          <w:lang w:val="en-GB"/>
        </w:rPr>
      </w:pPr>
    </w:p>
    <w:p w:rsidR="009C5687" w:rsidRDefault="009C5687" w:rsidP="00A06F33">
      <w:pPr>
        <w:spacing w:after="0" w:line="240" w:lineRule="auto"/>
        <w:jc w:val="center"/>
        <w:rPr>
          <w:rFonts w:ascii="Calibri" w:eastAsia="Times New Roman" w:hAnsi="Calibri" w:cs="Arial"/>
          <w:b/>
          <w:sz w:val="24"/>
          <w:szCs w:val="24"/>
          <w:lang w:val="en-GB"/>
        </w:rPr>
      </w:pPr>
      <w:bookmarkStart w:id="4" w:name="_GoBack"/>
      <w:bookmarkEnd w:id="4"/>
    </w:p>
    <w:p w:rsidR="0059109A" w:rsidRDefault="0059109A" w:rsidP="00A06F33">
      <w:pPr>
        <w:spacing w:after="0" w:line="240" w:lineRule="auto"/>
        <w:jc w:val="center"/>
        <w:rPr>
          <w:rFonts w:ascii="Calibri" w:eastAsia="Times New Roman" w:hAnsi="Calibri" w:cs="Arial"/>
          <w:b/>
          <w:sz w:val="24"/>
          <w:szCs w:val="24"/>
          <w:lang w:val="en-GB"/>
        </w:rPr>
      </w:pPr>
    </w:p>
    <w:p w:rsidR="0059109A" w:rsidRDefault="0059109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r>
        <w:rPr>
          <w:rFonts w:ascii="Calibri" w:eastAsia="Times New Roman" w:hAnsi="Calibri" w:cs="Arial"/>
          <w:b/>
          <w:sz w:val="24"/>
          <w:szCs w:val="24"/>
          <w:lang w:val="en-GB"/>
        </w:rPr>
        <w:lastRenderedPageBreak/>
        <w:t>PONUDBENI LIST</w:t>
      </w:r>
    </w:p>
    <w:p w:rsidR="00A06F33" w:rsidRPr="00A06F33" w:rsidRDefault="00A06F33" w:rsidP="00A06F33">
      <w:pPr>
        <w:spacing w:after="0" w:line="240" w:lineRule="auto"/>
        <w:jc w:val="center"/>
        <w:rPr>
          <w:rFonts w:ascii="Calibri" w:eastAsia="Times New Roman" w:hAnsi="Calibri" w:cs="Arial"/>
          <w:b/>
          <w:sz w:val="24"/>
          <w:szCs w:val="24"/>
          <w:lang w:val="en-GB"/>
        </w:rPr>
      </w:pPr>
      <w:r w:rsidRPr="00A06F33">
        <w:rPr>
          <w:rFonts w:ascii="Calibri" w:eastAsia="Times New Roman" w:hAnsi="Calibri" w:cs="Arial"/>
          <w:b/>
          <w:sz w:val="24"/>
          <w:szCs w:val="24"/>
          <w:lang w:val="en-GB"/>
        </w:rPr>
        <w:t>PONUDA br. ______________</w:t>
      </w:r>
    </w:p>
    <w:p w:rsidR="00A06F33" w:rsidRPr="00A06F33" w:rsidRDefault="00A06F33" w:rsidP="00A06F33">
      <w:pPr>
        <w:spacing w:after="0" w:line="240" w:lineRule="auto"/>
        <w:jc w:val="center"/>
        <w:rPr>
          <w:rFonts w:ascii="Calibri" w:eastAsia="Times New Roman" w:hAnsi="Calibri" w:cs="Arial"/>
          <w:b/>
          <w:sz w:val="24"/>
          <w:szCs w:val="24"/>
          <w:lang w:val="en-GB"/>
        </w:rPr>
      </w:pPr>
    </w:p>
    <w:p w:rsidR="00A06F33" w:rsidRPr="00A06F33" w:rsidRDefault="00A06F33" w:rsidP="00A06F33">
      <w:pPr>
        <w:numPr>
          <w:ilvl w:val="0"/>
          <w:numId w:val="4"/>
        </w:numPr>
        <w:tabs>
          <w:tab w:val="num"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NARUČITELJ</w:t>
      </w:r>
    </w:p>
    <w:p w:rsidR="00A06F33" w:rsidRPr="00A06F33" w:rsidRDefault="00A06F33" w:rsidP="00A06F33">
      <w:pPr>
        <w:spacing w:after="0" w:line="240" w:lineRule="auto"/>
        <w:ind w:right="-180"/>
        <w:rPr>
          <w:rFonts w:ascii="Calibri" w:eastAsia="Times New Roman" w:hAnsi="Calibri" w:cs="Arial"/>
          <w:b/>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3"/>
        <w:gridCol w:w="6177"/>
      </w:tblGrid>
      <w:tr w:rsidR="00A06F33" w:rsidRPr="00A06F33" w:rsidTr="003116B5">
        <w:trPr>
          <w:trHeight w:val="496"/>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Naziv i sjedište:</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C82350" w:rsidP="00A06F33">
            <w:pPr>
              <w:spacing w:after="0" w:line="240" w:lineRule="auto"/>
              <w:rPr>
                <w:rFonts w:ascii="Calibri" w:eastAsia="Times New Roman" w:hAnsi="Calibri" w:cs="Times New Roman"/>
                <w:b/>
                <w:color w:val="000000"/>
                <w:sz w:val="24"/>
                <w:szCs w:val="24"/>
              </w:rPr>
            </w:pPr>
            <w:r w:rsidRPr="00A41233">
              <w:rPr>
                <w:rFonts w:ascii="Calibri" w:eastAsia="Times New Roman" w:hAnsi="Calibri" w:cs="Times New Roman"/>
                <w:b/>
                <w:sz w:val="24"/>
                <w:szCs w:val="24"/>
              </w:rPr>
              <w:t xml:space="preserve">OŠ </w:t>
            </w:r>
            <w:r>
              <w:rPr>
                <w:rFonts w:ascii="Calibri" w:eastAsia="Times New Roman" w:hAnsi="Calibri" w:cs="Times New Roman"/>
                <w:b/>
                <w:sz w:val="24"/>
                <w:szCs w:val="24"/>
              </w:rPr>
              <w:t>Jure Filipovića Barban</w:t>
            </w:r>
          </w:p>
        </w:tc>
      </w:tr>
      <w:tr w:rsidR="00A06F33" w:rsidRPr="00A06F33" w:rsidTr="00631C7F">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C82350" w:rsidP="00A06F33">
            <w:pPr>
              <w:spacing w:after="0" w:line="240" w:lineRule="auto"/>
              <w:ind w:right="-180"/>
              <w:rPr>
                <w:rFonts w:ascii="Calibri" w:eastAsia="Times New Roman" w:hAnsi="Calibri" w:cs="Times New Roman"/>
                <w:b/>
                <w:bCs/>
                <w:sz w:val="24"/>
                <w:szCs w:val="24"/>
                <w:lang w:eastAsia="hr-HR"/>
              </w:rPr>
            </w:pPr>
            <w:r>
              <w:rPr>
                <w:rFonts w:ascii="Calibri" w:eastAsia="Times New Roman" w:hAnsi="Calibri" w:cs="Times New Roman"/>
                <w:b/>
                <w:bCs/>
                <w:sz w:val="24"/>
                <w:szCs w:val="24"/>
                <w:lang w:eastAsia="hr-HR"/>
              </w:rPr>
              <w:t>Barban 150, 52207 Barban</w:t>
            </w:r>
          </w:p>
        </w:tc>
      </w:tr>
    </w:tbl>
    <w:p w:rsidR="00A06F33" w:rsidRPr="00A06F33" w:rsidRDefault="00A06F33" w:rsidP="00A06F33">
      <w:pPr>
        <w:tabs>
          <w:tab w:val="left" w:pos="0"/>
        </w:tabs>
        <w:spacing w:after="0" w:line="240" w:lineRule="auto"/>
        <w:ind w:right="-180"/>
        <w:rPr>
          <w:rFonts w:ascii="Calibri" w:eastAsia="Times New Roman" w:hAnsi="Calibri" w:cs="Arial"/>
          <w:sz w:val="24"/>
          <w:szCs w:val="24"/>
        </w:rPr>
      </w:pPr>
    </w:p>
    <w:p w:rsidR="00A06F33" w:rsidRPr="00A06F33" w:rsidRDefault="00A06F33" w:rsidP="00A06F33">
      <w:pPr>
        <w:numPr>
          <w:ilvl w:val="0"/>
          <w:numId w:val="4"/>
        </w:numPr>
        <w:tabs>
          <w:tab w:val="left"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 xml:space="preserve"> PONUDITELJ</w:t>
      </w:r>
    </w:p>
    <w:p w:rsidR="00A06F33" w:rsidRPr="00A06F33" w:rsidRDefault="00A06F33" w:rsidP="00A06F33">
      <w:pPr>
        <w:tabs>
          <w:tab w:val="left" w:pos="0"/>
        </w:tabs>
        <w:spacing w:after="0" w:line="240" w:lineRule="auto"/>
        <w:ind w:right="-180"/>
        <w:rPr>
          <w:rFonts w:ascii="Calibri" w:eastAsia="Times New Roman" w:hAnsi="Calibri" w:cs="Arial"/>
          <w:b/>
          <w:bCs/>
          <w:sz w:val="24"/>
          <w:szCs w:val="24"/>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A06F33" w:rsidRPr="00A06F33" w:rsidTr="003116B5">
        <w:trPr>
          <w:trHeight w:val="5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1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 xml:space="preserve">Adresa: </w:t>
            </w:r>
          </w:p>
          <w:p w:rsidR="00A06F33" w:rsidRPr="00A06F33" w:rsidRDefault="00A06F33" w:rsidP="00A06F33">
            <w:pPr>
              <w:spacing w:after="0" w:line="240" w:lineRule="auto"/>
              <w:ind w:right="-180"/>
              <w:rPr>
                <w:rFonts w:ascii="Calibri" w:eastAsia="Times New Roman" w:hAnsi="Calibri" w:cs="Arial"/>
                <w:b/>
                <w:bCs/>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OIB:</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4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3116B5">
        <w:trPr>
          <w:trHeight w:val="417"/>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631C7F">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DA</w:t>
            </w:r>
          </w:p>
        </w:tc>
        <w:tc>
          <w:tcPr>
            <w:tcW w:w="3334"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NE</w:t>
            </w:r>
          </w:p>
        </w:tc>
      </w:tr>
      <w:tr w:rsidR="00A06F33" w:rsidRPr="00A06F33" w:rsidTr="003116B5">
        <w:trPr>
          <w:trHeight w:val="37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5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p w:rsidR="00A06F33" w:rsidRPr="00A06F33" w:rsidRDefault="00A06F33" w:rsidP="00A06F33">
            <w:pPr>
              <w:spacing w:after="0" w:line="240" w:lineRule="auto"/>
              <w:ind w:right="72"/>
              <w:rPr>
                <w:rFonts w:ascii="Calibri" w:eastAsia="Times New Roman" w:hAnsi="Calibri" w:cs="Arial"/>
                <w:b/>
                <w:bCs/>
                <w:sz w:val="24"/>
                <w:szCs w:val="24"/>
              </w:rPr>
            </w:pPr>
          </w:p>
        </w:tc>
      </w:tr>
    </w:tbl>
    <w:p w:rsidR="00A06F33" w:rsidRPr="00A06F33" w:rsidRDefault="00A06F33" w:rsidP="00A06F33">
      <w:pPr>
        <w:spacing w:after="0" w:line="240" w:lineRule="auto"/>
        <w:ind w:right="-180"/>
        <w:rPr>
          <w:rFonts w:ascii="Calibri" w:eastAsia="Times New Roman" w:hAnsi="Calibri" w:cs="Arial"/>
          <w:b/>
          <w:bCs/>
          <w:sz w:val="24"/>
          <w:szCs w:val="24"/>
        </w:rPr>
      </w:pPr>
    </w:p>
    <w:p w:rsidR="00A06F33" w:rsidRPr="003116B5" w:rsidRDefault="00A06F33" w:rsidP="003116B5">
      <w:pPr>
        <w:numPr>
          <w:ilvl w:val="0"/>
          <w:numId w:val="4"/>
        </w:numPr>
        <w:tabs>
          <w:tab w:val="num" w:pos="0"/>
        </w:tabs>
        <w:spacing w:after="0" w:line="240" w:lineRule="auto"/>
        <w:ind w:right="-180" w:hanging="1258"/>
        <w:rPr>
          <w:rFonts w:ascii="Calibri" w:eastAsia="Times New Roman" w:hAnsi="Calibri" w:cs="Arial"/>
          <w:b/>
          <w:bCs/>
          <w:sz w:val="24"/>
          <w:szCs w:val="24"/>
        </w:rPr>
      </w:pPr>
      <w:r w:rsidRPr="00A06F33">
        <w:rPr>
          <w:rFonts w:ascii="Calibri" w:eastAsia="Times New Roman" w:hAnsi="Calibri" w:cs="Arial"/>
          <w:b/>
          <w:bCs/>
          <w:sz w:val="24"/>
          <w:szCs w:val="24"/>
        </w:rPr>
        <w:t>PREDMET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5899"/>
      </w:tblGrid>
      <w:tr w:rsidR="00A06F33" w:rsidRPr="00A06F33" w:rsidTr="00631C7F">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Uredski materijal</w:t>
            </w:r>
          </w:p>
        </w:tc>
      </w:tr>
    </w:tbl>
    <w:p w:rsidR="00A06F33" w:rsidRPr="00A06F33" w:rsidRDefault="00A06F33" w:rsidP="00A06F33">
      <w:pPr>
        <w:spacing w:after="0" w:line="240" w:lineRule="auto"/>
        <w:ind w:left="1080" w:firstLine="360"/>
        <w:rPr>
          <w:rFonts w:ascii="Calibri" w:eastAsia="Times New Roman" w:hAnsi="Calibri" w:cs="Arial"/>
          <w:sz w:val="24"/>
          <w:szCs w:val="24"/>
        </w:rPr>
      </w:pPr>
    </w:p>
    <w:p w:rsidR="00A06F33" w:rsidRPr="00A06F33" w:rsidRDefault="00A06F33" w:rsidP="003116B5">
      <w:pPr>
        <w:spacing w:after="0" w:line="240" w:lineRule="auto"/>
        <w:ind w:left="-180"/>
        <w:rPr>
          <w:rFonts w:ascii="Calibri" w:eastAsia="Times New Roman" w:hAnsi="Calibri" w:cs="Arial"/>
          <w:sz w:val="24"/>
          <w:szCs w:val="24"/>
        </w:rPr>
      </w:pPr>
      <w:r w:rsidRPr="00A06F33">
        <w:rPr>
          <w:rFonts w:ascii="Calibri" w:eastAsia="Times New Roman" w:hAnsi="Calibri" w:cs="Arial"/>
          <w:b/>
          <w:sz w:val="24"/>
          <w:szCs w:val="24"/>
        </w:rPr>
        <w:t>4.CIJENA PONUDE ZA PREDMET NABAVE (GRUPA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5185"/>
      </w:tblGrid>
      <w:tr w:rsidR="00A06F33" w:rsidRPr="00A06F33" w:rsidTr="003116B5">
        <w:trPr>
          <w:trHeight w:val="461"/>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 xml:space="preserve">Cijena ponude </w:t>
            </w:r>
            <w:r w:rsidR="000440CF">
              <w:rPr>
                <w:rFonts w:ascii="Calibri" w:eastAsia="Times New Roman" w:hAnsi="Calibri" w:cs="Arial"/>
                <w:b/>
                <w:sz w:val="24"/>
                <w:szCs w:val="24"/>
              </w:rPr>
              <w:t xml:space="preserve">u eurima </w:t>
            </w:r>
            <w:r w:rsidRPr="00A06F33">
              <w:rPr>
                <w:rFonts w:ascii="Calibri" w:eastAsia="Times New Roman" w:hAnsi="Calibri" w:cs="Arial"/>
                <w:b/>
                <w:sz w:val="24"/>
                <w:szCs w:val="24"/>
              </w:rPr>
              <w:t xml:space="preserve">(bez PDV-a): </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397"/>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Iznos PDV-a</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418"/>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Cijena ponude (sa PDV-om)</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bl>
    <w:p w:rsidR="003116B5" w:rsidRDefault="003116B5" w:rsidP="00A06F33">
      <w:pPr>
        <w:spacing w:after="0" w:line="240" w:lineRule="auto"/>
        <w:rPr>
          <w:rFonts w:ascii="Calibri" w:eastAsia="Times New Roman" w:hAnsi="Calibri" w:cs="Arial"/>
          <w:i/>
          <w:sz w:val="24"/>
          <w:szCs w:val="24"/>
        </w:rPr>
      </w:pPr>
    </w:p>
    <w:p w:rsidR="00A06F33" w:rsidRPr="00A06F33" w:rsidRDefault="00A06F33" w:rsidP="003116B5">
      <w:pPr>
        <w:spacing w:after="0" w:line="240" w:lineRule="auto"/>
        <w:rPr>
          <w:rFonts w:ascii="Calibri" w:eastAsia="Times New Roman" w:hAnsi="Calibri" w:cs="Arial"/>
          <w:sz w:val="24"/>
          <w:szCs w:val="24"/>
        </w:rPr>
      </w:pPr>
      <w:r w:rsidRPr="00A06F33">
        <w:rPr>
          <w:rFonts w:ascii="Calibri" w:eastAsia="Times New Roman" w:hAnsi="Calibri" w:cs="Arial"/>
          <w:sz w:val="24"/>
          <w:szCs w:val="24"/>
        </w:rPr>
        <w:t>U _______</w:t>
      </w:r>
      <w:r w:rsidR="00995AA9">
        <w:rPr>
          <w:rFonts w:ascii="Calibri" w:eastAsia="Times New Roman" w:hAnsi="Calibri" w:cs="Arial"/>
          <w:sz w:val="24"/>
          <w:szCs w:val="24"/>
        </w:rPr>
        <w:t>_________, dana ___________ 202</w:t>
      </w:r>
      <w:r w:rsidR="005159E6">
        <w:rPr>
          <w:rFonts w:ascii="Calibri" w:eastAsia="Times New Roman" w:hAnsi="Calibri" w:cs="Arial"/>
          <w:sz w:val="24"/>
          <w:szCs w:val="24"/>
        </w:rPr>
        <w:t>6</w:t>
      </w:r>
      <w:r w:rsidRPr="00A06F33">
        <w:rPr>
          <w:rFonts w:ascii="Calibri" w:eastAsia="Times New Roman" w:hAnsi="Calibri" w:cs="Arial"/>
          <w:sz w:val="24"/>
          <w:szCs w:val="24"/>
        </w:rPr>
        <w:t>.</w:t>
      </w:r>
      <w:r w:rsidR="003116B5">
        <w:rPr>
          <w:rFonts w:ascii="Calibri" w:eastAsia="Times New Roman" w:hAnsi="Calibri" w:cs="Arial"/>
          <w:sz w:val="24"/>
          <w:szCs w:val="24"/>
        </w:rPr>
        <w:t xml:space="preserve">  </w:t>
      </w:r>
      <w:r>
        <w:rPr>
          <w:rFonts w:ascii="Calibri" w:eastAsia="Times New Roman" w:hAnsi="Calibri" w:cs="Times New Roman"/>
          <w:noProof/>
          <w:sz w:val="24"/>
          <w:szCs w:val="24"/>
          <w:lang w:eastAsia="hr-HR"/>
        </w:rPr>
        <mc:AlternateContent>
          <mc:Choice Requires="wps">
            <w:drawing>
              <wp:anchor distT="0" distB="0" distL="114300" distR="114300" simplePos="0" relativeHeight="251659264" behindDoc="0" locked="0" layoutInCell="1" allowOverlap="1" wp14:anchorId="0F355FE6" wp14:editId="0DACB1EE">
                <wp:simplePos x="0" y="0"/>
                <wp:positionH relativeFrom="column">
                  <wp:posOffset>1221105</wp:posOffset>
                </wp:positionH>
                <wp:positionV relativeFrom="paragraph">
                  <wp:posOffset>104775</wp:posOffset>
                </wp:positionV>
                <wp:extent cx="704215" cy="344170"/>
                <wp:effectExtent l="0" t="0" r="63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F33" w:rsidRPr="00354D15" w:rsidRDefault="00A06F33" w:rsidP="00A06F33">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55FE6" id="_x0000_t202" coordsize="21600,21600" o:spt="202" path="m,l,21600r21600,l21600,xe">
                <v:stroke joinstyle="miter"/>
                <v:path gradientshapeok="t" o:connecttype="rect"/>
              </v:shapetype>
              <v:shape id="Tekstni okvir 2" o:spid="_x0000_s1026" type="#_x0000_t202" style="position:absolute;margin-left:96.15pt;margin-top:8.25pt;width:55.4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" filled="f" stroked="f">
                <v:textbox inset=".2mm,.2mm,.2mm,.2mm">
                  <w:txbxContent>
                    <w:p w:rsidR="00A06F33" w:rsidRPr="00354D15" w:rsidRDefault="00A06F33" w:rsidP="00A06F33">
                      <w:pPr>
                        <w:jc w:val="center"/>
                        <w:rPr>
                          <w:rFonts w:ascii="BernhardMod BT" w:hAnsi="BernhardMod BT"/>
                          <w:b/>
                          <w:color w:val="808080"/>
                        </w:rPr>
                      </w:pPr>
                    </w:p>
                  </w:txbxContent>
                </v:textbox>
              </v:shape>
            </w:pict>
          </mc:Fallback>
        </mc:AlternateContent>
      </w:r>
      <w:r w:rsidRPr="00A06F33">
        <w:rPr>
          <w:rFonts w:ascii="Calibri" w:eastAsia="Times New Roman" w:hAnsi="Calibri" w:cs="Arial"/>
          <w:sz w:val="24"/>
          <w:szCs w:val="24"/>
        </w:rPr>
        <w:t>_____________________________</w:t>
      </w:r>
    </w:p>
    <w:p w:rsidR="00A06F33" w:rsidRPr="00A06F33" w:rsidRDefault="00A06F33" w:rsidP="00A06F33">
      <w:pPr>
        <w:tabs>
          <w:tab w:val="left" w:pos="4536"/>
        </w:tabs>
        <w:spacing w:after="80" w:line="240" w:lineRule="auto"/>
        <w:rPr>
          <w:rFonts w:ascii="Calibri" w:eastAsia="Times New Roman" w:hAnsi="Calibri" w:cs="Arial"/>
          <w:sz w:val="24"/>
          <w:szCs w:val="24"/>
        </w:rPr>
      </w:pPr>
      <w:r w:rsidRPr="00A06F33">
        <w:rPr>
          <w:rFonts w:ascii="Calibri" w:eastAsia="Times New Roman" w:hAnsi="Calibri" w:cs="Arial"/>
          <w:sz w:val="24"/>
          <w:szCs w:val="24"/>
        </w:rPr>
        <w:tab/>
        <w:t>(</w:t>
      </w:r>
      <w:r w:rsidRPr="00A06F33">
        <w:rPr>
          <w:rFonts w:ascii="Calibri" w:eastAsia="Times New Roman" w:hAnsi="Calibri" w:cs="Arial"/>
          <w:i/>
          <w:sz w:val="24"/>
          <w:szCs w:val="24"/>
        </w:rPr>
        <w:t>potpis odgovorne osobe ponuditelja i pečat</w:t>
      </w:r>
      <w:r w:rsidRPr="00A06F33">
        <w:rPr>
          <w:rFonts w:ascii="Calibri" w:eastAsia="Times New Roman" w:hAnsi="Calibri" w:cs="Arial"/>
          <w:sz w:val="24"/>
          <w:szCs w:val="24"/>
        </w:rPr>
        <w:t>)</w:t>
      </w:r>
    </w:p>
    <w:p w:rsidR="00A06F33" w:rsidRPr="00A06F33" w:rsidRDefault="00A06F33" w:rsidP="00A06F33">
      <w:pPr>
        <w:rPr>
          <w:rFonts w:ascii="Calibri" w:eastAsia="Calibri" w:hAnsi="Calibri" w:cs="Times New Roman"/>
          <w:sz w:val="24"/>
          <w:szCs w:val="24"/>
        </w:rPr>
      </w:pPr>
    </w:p>
    <w:p w:rsidR="00635B39" w:rsidRDefault="00635B39" w:rsidP="00635B39">
      <w:pPr>
        <w:shd w:val="clear" w:color="auto" w:fill="FFFFFF"/>
        <w:spacing w:after="0" w:line="360" w:lineRule="atLeast"/>
        <w:jc w:val="center"/>
        <w:rPr>
          <w:rFonts w:eastAsia="Times New Roman" w:cstheme="minorHAnsi"/>
          <w:b/>
          <w:bCs/>
          <w:color w:val="0A0A0A"/>
          <w:sz w:val="28"/>
          <w:szCs w:val="28"/>
        </w:rPr>
      </w:pPr>
      <w:r w:rsidRPr="004715F2">
        <w:rPr>
          <w:rFonts w:eastAsia="Times New Roman" w:cstheme="minorHAnsi"/>
          <w:b/>
          <w:bCs/>
          <w:color w:val="0A0A0A"/>
          <w:sz w:val="28"/>
          <w:szCs w:val="28"/>
        </w:rPr>
        <w:lastRenderedPageBreak/>
        <w:t>IZJAVA O NEKAŽNJAVANJU</w:t>
      </w:r>
    </w:p>
    <w:p w:rsidR="00635B39" w:rsidRPr="004715F2" w:rsidRDefault="00635B39" w:rsidP="00635B39">
      <w:pPr>
        <w:shd w:val="clear" w:color="auto" w:fill="FFFFFF"/>
        <w:spacing w:after="0" w:line="360" w:lineRule="atLeast"/>
        <w:jc w:val="center"/>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Ja, </w:t>
      </w:r>
      <w:r>
        <w:rPr>
          <w:rFonts w:eastAsia="Times New Roman" w:cstheme="minorHAnsi"/>
          <w:color w:val="0A0A0A"/>
          <w:sz w:val="28"/>
          <w:szCs w:val="28"/>
        </w:rPr>
        <w:t>_________________________________</w:t>
      </w:r>
      <w:r w:rsidRPr="004715F2">
        <w:rPr>
          <w:rFonts w:eastAsia="Times New Roman" w:cstheme="minorHAnsi"/>
          <w:color w:val="0A0A0A"/>
          <w:sz w:val="28"/>
          <w:szCs w:val="28"/>
        </w:rPr>
        <w:t xml:space="preserve"> iz </w:t>
      </w:r>
      <w:r>
        <w:rPr>
          <w:rFonts w:eastAsia="Times New Roman" w:cstheme="minorHAnsi"/>
          <w:b/>
          <w:bCs/>
          <w:color w:val="0A0A0A"/>
          <w:sz w:val="28"/>
          <w:szCs w:val="28"/>
        </w:rPr>
        <w:t>__________________________</w:t>
      </w:r>
      <w:r>
        <w:rPr>
          <w:rFonts w:eastAsia="Times New Roman" w:cstheme="minorHAnsi"/>
          <w:color w:val="0A0A0A"/>
          <w:sz w:val="28"/>
          <w:szCs w:val="28"/>
        </w:rPr>
        <w:t xml:space="preserve"> </w:t>
      </w: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t xml:space="preserve">             (</w:t>
      </w:r>
      <w:r w:rsidRPr="004715F2">
        <w:rPr>
          <w:rFonts w:eastAsia="Times New Roman" w:cstheme="minorHAnsi"/>
          <w:b/>
          <w:bCs/>
          <w:color w:val="0A0A0A"/>
          <w:sz w:val="28"/>
          <w:szCs w:val="28"/>
        </w:rPr>
        <w:t>Ime i prezime potpisnika</w:t>
      </w:r>
      <w:r>
        <w:rPr>
          <w:rFonts w:eastAsia="Times New Roman" w:cstheme="minorHAnsi"/>
          <w:b/>
          <w:bCs/>
          <w:color w:val="0A0A0A"/>
          <w:sz w:val="28"/>
          <w:szCs w:val="28"/>
        </w:rPr>
        <w:t>)                           (</w:t>
      </w:r>
      <w:r w:rsidRPr="004715F2">
        <w:rPr>
          <w:rFonts w:eastAsia="Times New Roman" w:cstheme="minorHAnsi"/>
          <w:b/>
          <w:bCs/>
          <w:color w:val="0A0A0A"/>
          <w:sz w:val="28"/>
          <w:szCs w:val="28"/>
        </w:rPr>
        <w:t>Adresa stanovanja</w:t>
      </w:r>
      <w:r>
        <w:rPr>
          <w:rFonts w:eastAsia="Times New Roman" w:cstheme="minorHAnsi"/>
          <w:b/>
          <w:bCs/>
          <w:color w:val="0A0A0A"/>
          <w:sz w:val="28"/>
          <w:szCs w:val="28"/>
        </w:rPr>
        <w:t>)</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OIB: </w:t>
      </w:r>
      <w:r>
        <w:rPr>
          <w:rFonts w:eastAsia="Times New Roman" w:cstheme="minorHAnsi"/>
          <w:b/>
          <w:bCs/>
          <w:color w:val="0A0A0A"/>
          <w:sz w:val="28"/>
          <w:szCs w:val="28"/>
        </w:rPr>
        <w:t>___________________________</w:t>
      </w:r>
      <w:r w:rsidRPr="004715F2">
        <w:rPr>
          <w:rFonts w:eastAsia="Times New Roman" w:cstheme="minorHAnsi"/>
          <w:color w:val="0A0A0A"/>
          <w:sz w:val="28"/>
          <w:szCs w:val="28"/>
        </w:rPr>
        <w:t xml:space="preserve"> kao osoba ovlaštena za zastupanje </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gospodarskog subjekta:</w:t>
      </w:r>
      <w:r>
        <w:rPr>
          <w:rFonts w:eastAsia="Times New Roman" w:cstheme="minorHAnsi"/>
          <w:color w:val="0A0A0A"/>
          <w:sz w:val="28"/>
          <w:szCs w:val="28"/>
        </w:rPr>
        <w:t>____________________________(Naziv tvrtke/obrta)</w:t>
      </w:r>
    </w:p>
    <w:p w:rsidR="00635B39" w:rsidRPr="004715F2"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b/>
          <w:bCs/>
          <w:color w:val="0A0A0A"/>
          <w:sz w:val="28"/>
          <w:szCs w:val="28"/>
        </w:rPr>
      </w:pPr>
      <w:r w:rsidRPr="004715F2">
        <w:rPr>
          <w:rFonts w:eastAsia="Times New Roman" w:cstheme="minorHAnsi"/>
          <w:color w:val="0A0A0A"/>
          <w:sz w:val="28"/>
          <w:szCs w:val="28"/>
        </w:rPr>
        <w:t>sa sjedištem u </w:t>
      </w:r>
      <w:r>
        <w:rPr>
          <w:rFonts w:eastAsia="Times New Roman" w:cstheme="minorHAnsi"/>
          <w:color w:val="0A0A0A"/>
          <w:sz w:val="28"/>
          <w:szCs w:val="28"/>
        </w:rPr>
        <w:t>_________________________</w:t>
      </w:r>
      <w:r w:rsidRPr="004715F2">
        <w:rPr>
          <w:rFonts w:eastAsia="Times New Roman" w:cstheme="minorHAnsi"/>
          <w:b/>
          <w:bCs/>
          <w:color w:val="0A0A0A"/>
          <w:sz w:val="28"/>
          <w:szCs w:val="28"/>
        </w:rPr>
        <w:t>[Adresa sjedišta]</w:t>
      </w:r>
      <w:r w:rsidRPr="004715F2">
        <w:rPr>
          <w:rFonts w:eastAsia="Times New Roman" w:cstheme="minorHAnsi"/>
          <w:color w:val="0A0A0A"/>
          <w:sz w:val="28"/>
          <w:szCs w:val="28"/>
        </w:rPr>
        <w:t>, OIB: </w:t>
      </w:r>
      <w:r>
        <w:rPr>
          <w:rFonts w:eastAsia="Times New Roman" w:cstheme="minorHAnsi"/>
          <w:b/>
          <w:bCs/>
          <w:color w:val="0A0A0A"/>
          <w:sz w:val="28"/>
          <w:szCs w:val="28"/>
        </w:rPr>
        <w:t>__________</w:t>
      </w:r>
    </w:p>
    <w:p w:rsidR="00635B39" w:rsidRDefault="00635B39" w:rsidP="00635B39">
      <w:pPr>
        <w:shd w:val="clear" w:color="auto" w:fill="FFFFFF"/>
        <w:spacing w:after="0" w:line="360" w:lineRule="atLeast"/>
        <w:rPr>
          <w:rFonts w:eastAsia="Times New Roman" w:cstheme="minorHAnsi"/>
          <w:b/>
          <w:bCs/>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b/>
          <w:bCs/>
          <w:color w:val="0A0A0A"/>
          <w:sz w:val="28"/>
          <w:szCs w:val="28"/>
        </w:rPr>
        <w:t>__________________( OIB</w:t>
      </w:r>
      <w:r w:rsidRPr="004715F2">
        <w:rPr>
          <w:rFonts w:eastAsia="Times New Roman" w:cstheme="minorHAnsi"/>
          <w:b/>
          <w:bCs/>
          <w:color w:val="0A0A0A"/>
          <w:sz w:val="28"/>
          <w:szCs w:val="28"/>
        </w:rPr>
        <w:t xml:space="preserve"> tvrtke]</w:t>
      </w:r>
      <w:r w:rsidRPr="004715F2">
        <w:rPr>
          <w:rFonts w:eastAsia="Times New Roman" w:cstheme="minorHAnsi"/>
          <w:color w:val="0A0A0A"/>
          <w:sz w:val="28"/>
          <w:szCs w:val="28"/>
        </w:rPr>
        <w:t> (dalje u tekstu: Gospodarski subjekt),</w:t>
      </w:r>
      <w:r>
        <w:rPr>
          <w:rFonts w:eastAsia="Times New Roman" w:cstheme="minorHAnsi"/>
          <w:color w:val="0A0A0A"/>
          <w:sz w:val="28"/>
          <w:szCs w:val="28"/>
        </w:rPr>
        <w:t xml:space="preserve"> pod </w:t>
      </w:r>
    </w:p>
    <w:p w:rsidR="00635B39" w:rsidRPr="004715F2" w:rsidRDefault="00635B39" w:rsidP="00635B39">
      <w:pPr>
        <w:shd w:val="clear" w:color="auto" w:fill="FFFFFF"/>
        <w:spacing w:after="0" w:line="360" w:lineRule="atLeast"/>
        <w:rPr>
          <w:rFonts w:eastAsia="Times New Roman" w:cstheme="minorHAnsi"/>
          <w:color w:val="0A0A0A"/>
          <w:sz w:val="28"/>
          <w:szCs w:val="28"/>
        </w:rPr>
      </w:pPr>
    </w:p>
    <w:p w:rsidR="00635B39" w:rsidRPr="004715F2"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materijalnom i kaznenom odgovornošću dajem sljedeću</w:t>
      </w:r>
    </w:p>
    <w:p w:rsidR="00635B39" w:rsidRDefault="00635B39" w:rsidP="00635B39">
      <w:pPr>
        <w:shd w:val="clear" w:color="auto" w:fill="FFFFFF"/>
        <w:spacing w:after="0" w:line="360" w:lineRule="atLeast"/>
        <w:rPr>
          <w:rFonts w:eastAsia="Times New Roman" w:cstheme="minorHAnsi"/>
          <w:b/>
          <w:bCs/>
          <w:color w:val="0A0A0A"/>
          <w:sz w:val="28"/>
          <w:szCs w:val="28"/>
        </w:rPr>
      </w:pPr>
    </w:p>
    <w:p w:rsidR="00635B39" w:rsidRPr="004715F2" w:rsidRDefault="00635B39" w:rsidP="00635B39">
      <w:pPr>
        <w:shd w:val="clear" w:color="auto" w:fill="FFFFFF"/>
        <w:spacing w:after="0" w:line="360" w:lineRule="atLeast"/>
        <w:jc w:val="center"/>
        <w:rPr>
          <w:rFonts w:eastAsia="Times New Roman" w:cstheme="minorHAnsi"/>
          <w:color w:val="0A0A0A"/>
          <w:sz w:val="28"/>
          <w:szCs w:val="28"/>
        </w:rPr>
      </w:pPr>
      <w:r w:rsidRPr="004715F2">
        <w:rPr>
          <w:rFonts w:eastAsia="Times New Roman" w:cstheme="minorHAnsi"/>
          <w:b/>
          <w:bCs/>
          <w:color w:val="0A0A0A"/>
          <w:sz w:val="28"/>
          <w:szCs w:val="28"/>
        </w:rPr>
        <w:t>I Z J A V U</w:t>
      </w:r>
    </w:p>
    <w:p w:rsidR="00635B39" w:rsidRPr="004715F2" w:rsidRDefault="00635B39" w:rsidP="00635B39">
      <w:pPr>
        <w:numPr>
          <w:ilvl w:val="0"/>
          <w:numId w:val="8"/>
        </w:numPr>
        <w:shd w:val="clear" w:color="auto" w:fill="FFFFFF"/>
        <w:spacing w:after="180" w:line="360" w:lineRule="atLeast"/>
        <w:ind w:left="0"/>
        <w:jc w:val="both"/>
        <w:rPr>
          <w:rFonts w:eastAsia="Times New Roman" w:cstheme="minorHAnsi"/>
          <w:color w:val="0A0A0A"/>
          <w:sz w:val="28"/>
          <w:szCs w:val="28"/>
        </w:rPr>
      </w:pPr>
      <w:r w:rsidRPr="004715F2">
        <w:rPr>
          <w:rFonts w:eastAsia="Times New Roman" w:cstheme="minorHAnsi"/>
          <w:color w:val="0A0A0A"/>
          <w:sz w:val="28"/>
          <w:szCs w:val="28"/>
        </w:rPr>
        <w:t xml:space="preserve">Da ja, kao osoba ovlaštena za zastupanje gospodarskog subjekta, nisam pravomoćno osuđen/a za djela </w:t>
      </w:r>
      <w:r w:rsidRPr="00FC360C">
        <w:rPr>
          <w:rFonts w:eastAsia="Times New Roman" w:cstheme="minorHAnsi"/>
          <w:color w:val="0A0A0A"/>
          <w:sz w:val="28"/>
          <w:szCs w:val="28"/>
        </w:rPr>
        <w:t>iz članak 251. do 254. Zakona o javnoj nabavi (NN br.120/12 i 114/22) te djela utvrđena kaznenim zakonom (NN br.</w:t>
      </w:r>
      <w:r w:rsidRPr="004715F2">
        <w:t xml:space="preserve"> </w:t>
      </w:r>
      <w:hyperlink r:id="rId9" w:history="1">
        <w:r w:rsidRPr="00FC360C">
          <w:rPr>
            <w:rFonts w:eastAsia="Times New Roman" w:cstheme="minorHAnsi"/>
            <w:color w:val="0A0A0A"/>
            <w:sz w:val="28"/>
            <w:szCs w:val="28"/>
          </w:rPr>
          <w:t>125/11</w:t>
        </w:r>
      </w:hyperlink>
      <w:r w:rsidRPr="00FC360C">
        <w:rPr>
          <w:rFonts w:eastAsia="Times New Roman" w:cstheme="minorHAnsi"/>
          <w:color w:val="0A0A0A"/>
          <w:sz w:val="28"/>
          <w:szCs w:val="28"/>
        </w:rPr>
        <w:t>, </w:t>
      </w:r>
      <w:hyperlink r:id="rId10" w:history="1">
        <w:r w:rsidRPr="00FC360C">
          <w:rPr>
            <w:rFonts w:eastAsia="Times New Roman" w:cstheme="minorHAnsi"/>
            <w:color w:val="0A0A0A"/>
            <w:sz w:val="28"/>
            <w:szCs w:val="28"/>
          </w:rPr>
          <w:t>144/12</w:t>
        </w:r>
      </w:hyperlink>
      <w:r w:rsidRPr="00FC360C">
        <w:rPr>
          <w:rFonts w:eastAsia="Times New Roman" w:cstheme="minorHAnsi"/>
          <w:color w:val="0A0A0A"/>
          <w:sz w:val="28"/>
          <w:szCs w:val="28"/>
        </w:rPr>
        <w:t>, </w:t>
      </w:r>
      <w:hyperlink r:id="rId11" w:history="1">
        <w:r w:rsidRPr="00FC360C">
          <w:rPr>
            <w:rFonts w:eastAsia="Times New Roman" w:cstheme="minorHAnsi"/>
            <w:color w:val="0A0A0A"/>
            <w:sz w:val="28"/>
            <w:szCs w:val="28"/>
          </w:rPr>
          <w:t>56/15</w:t>
        </w:r>
      </w:hyperlink>
      <w:r w:rsidRPr="00FC360C">
        <w:rPr>
          <w:rFonts w:eastAsia="Times New Roman" w:cstheme="minorHAnsi"/>
          <w:color w:val="0A0A0A"/>
          <w:sz w:val="28"/>
          <w:szCs w:val="28"/>
        </w:rPr>
        <w:t>, </w:t>
      </w:r>
      <w:hyperlink r:id="rId12" w:history="1">
        <w:r w:rsidRPr="00FC360C">
          <w:rPr>
            <w:rFonts w:eastAsia="Times New Roman" w:cstheme="minorHAnsi"/>
            <w:color w:val="0A0A0A"/>
            <w:sz w:val="28"/>
            <w:szCs w:val="28"/>
          </w:rPr>
          <w:t>61/15</w:t>
        </w:r>
      </w:hyperlink>
      <w:r w:rsidRPr="00FC360C">
        <w:rPr>
          <w:rFonts w:eastAsia="Times New Roman" w:cstheme="minorHAnsi"/>
          <w:color w:val="0A0A0A"/>
          <w:sz w:val="28"/>
          <w:szCs w:val="28"/>
        </w:rPr>
        <w:t> , </w:t>
      </w:r>
      <w:hyperlink r:id="rId13" w:history="1">
        <w:r w:rsidRPr="00FC360C">
          <w:rPr>
            <w:rFonts w:eastAsia="Times New Roman" w:cstheme="minorHAnsi"/>
            <w:color w:val="0A0A0A"/>
            <w:sz w:val="28"/>
            <w:szCs w:val="28"/>
          </w:rPr>
          <w:t>101/17</w:t>
        </w:r>
      </w:hyperlink>
      <w:r w:rsidRPr="00FC360C">
        <w:rPr>
          <w:rFonts w:eastAsia="Times New Roman" w:cstheme="minorHAnsi"/>
          <w:color w:val="0A0A0A"/>
          <w:sz w:val="28"/>
          <w:szCs w:val="28"/>
        </w:rPr>
        <w:t>, </w:t>
      </w:r>
      <w:hyperlink r:id="rId14" w:history="1">
        <w:r w:rsidRPr="00FC360C">
          <w:rPr>
            <w:rFonts w:eastAsia="Times New Roman" w:cstheme="minorHAnsi"/>
            <w:color w:val="0A0A0A"/>
            <w:sz w:val="28"/>
            <w:szCs w:val="28"/>
          </w:rPr>
          <w:t>118/18</w:t>
        </w:r>
      </w:hyperlink>
      <w:r w:rsidRPr="00FC360C">
        <w:rPr>
          <w:rFonts w:eastAsia="Times New Roman" w:cstheme="minorHAnsi"/>
          <w:color w:val="0A0A0A"/>
          <w:sz w:val="28"/>
          <w:szCs w:val="28"/>
        </w:rPr>
        <w:t>, </w:t>
      </w:r>
      <w:hyperlink r:id="rId15" w:history="1">
        <w:r w:rsidRPr="00FC360C">
          <w:rPr>
            <w:rFonts w:eastAsia="Times New Roman" w:cstheme="minorHAnsi"/>
            <w:color w:val="0A0A0A"/>
            <w:sz w:val="28"/>
            <w:szCs w:val="28"/>
          </w:rPr>
          <w:t>126/19</w:t>
        </w:r>
      </w:hyperlink>
      <w:r w:rsidRPr="00FC360C">
        <w:rPr>
          <w:rFonts w:eastAsia="Times New Roman" w:cstheme="minorHAnsi"/>
          <w:color w:val="0A0A0A"/>
          <w:sz w:val="28"/>
          <w:szCs w:val="28"/>
        </w:rPr>
        <w:t>, </w:t>
      </w:r>
      <w:hyperlink r:id="rId16" w:history="1">
        <w:r w:rsidRPr="00FC360C">
          <w:rPr>
            <w:rFonts w:eastAsia="Times New Roman" w:cstheme="minorHAnsi"/>
            <w:color w:val="0A0A0A"/>
            <w:sz w:val="28"/>
            <w:szCs w:val="28"/>
          </w:rPr>
          <w:t>84/21</w:t>
        </w:r>
      </w:hyperlink>
      <w:r w:rsidRPr="00FC360C">
        <w:rPr>
          <w:rFonts w:eastAsia="Times New Roman" w:cstheme="minorHAnsi"/>
          <w:color w:val="0A0A0A"/>
          <w:sz w:val="28"/>
          <w:szCs w:val="28"/>
        </w:rPr>
        <w:t>, </w:t>
      </w:r>
      <w:hyperlink r:id="rId17" w:history="1">
        <w:r w:rsidRPr="00FC360C">
          <w:rPr>
            <w:rFonts w:eastAsia="Times New Roman" w:cstheme="minorHAnsi"/>
            <w:color w:val="0A0A0A"/>
            <w:sz w:val="28"/>
            <w:szCs w:val="28"/>
          </w:rPr>
          <w:t>114/22</w:t>
        </w:r>
      </w:hyperlink>
      <w:r w:rsidRPr="00FC360C">
        <w:rPr>
          <w:rFonts w:eastAsia="Times New Roman" w:cstheme="minorHAnsi"/>
          <w:color w:val="0A0A0A"/>
          <w:sz w:val="28"/>
          <w:szCs w:val="28"/>
        </w:rPr>
        <w:t>, </w:t>
      </w:r>
      <w:hyperlink r:id="rId18" w:history="1">
        <w:r w:rsidRPr="00FC360C">
          <w:rPr>
            <w:rFonts w:eastAsia="Times New Roman" w:cstheme="minorHAnsi"/>
            <w:color w:val="0A0A0A"/>
            <w:sz w:val="28"/>
            <w:szCs w:val="28"/>
          </w:rPr>
          <w:t>114/23</w:t>
        </w:r>
      </w:hyperlink>
      <w:r w:rsidRPr="00FC360C">
        <w:rPr>
          <w:rFonts w:eastAsia="Times New Roman" w:cstheme="minorHAnsi"/>
          <w:color w:val="0A0A0A"/>
          <w:sz w:val="28"/>
          <w:szCs w:val="28"/>
        </w:rPr>
        <w:t> , 36/24</w:t>
      </w:r>
      <w:r>
        <w:rPr>
          <w:rFonts w:eastAsia="Times New Roman" w:cstheme="minorHAnsi"/>
          <w:color w:val="0A0A0A"/>
          <w:sz w:val="28"/>
          <w:szCs w:val="28"/>
        </w:rPr>
        <w:t xml:space="preserve"> </w:t>
      </w:r>
      <w:r w:rsidRPr="00FC360C">
        <w:rPr>
          <w:rFonts w:eastAsia="Times New Roman" w:cstheme="minorHAnsi"/>
          <w:color w:val="0A0A0A"/>
          <w:sz w:val="28"/>
          <w:szCs w:val="28"/>
        </w:rPr>
        <w:t>i 136/25</w:t>
      </w:r>
      <w:r>
        <w:rPr>
          <w:rFonts w:eastAsia="Times New Roman" w:cstheme="minorHAnsi"/>
          <w:color w:val="0A0A0A"/>
          <w:sz w:val="28"/>
          <w:szCs w:val="28"/>
        </w:rPr>
        <w:t>).</w:t>
      </w:r>
    </w:p>
    <w:p w:rsidR="00635B39" w:rsidRPr="004715F2" w:rsidRDefault="00635B39" w:rsidP="00635B39">
      <w:pPr>
        <w:numPr>
          <w:ilvl w:val="0"/>
          <w:numId w:val="8"/>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gore navedeni Gospodarski subjekt nije pravomoćno osuđen za ista kaznena djela sukladno važećim zakonskim propisima (Zakon o javnoj nabavi i Kazneni zakon).</w:t>
      </w:r>
    </w:p>
    <w:p w:rsidR="00635B39" w:rsidRPr="004715F2" w:rsidRDefault="00635B39" w:rsidP="00635B39">
      <w:pPr>
        <w:numPr>
          <w:ilvl w:val="0"/>
          <w:numId w:val="8"/>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niti jedna druga osoba koja je član upravnog, upravljačkog ili nadzornog tijela ili ima ovlasti zastupanja, donošenja odluka ili nadzora u navedenom Gospodarskom subjektu nije pravomoćno osuđena za navedena kaznena djela.</w:t>
      </w: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Ova izjava se daje u svrhu sudjelovanja u postupku </w:t>
      </w:r>
      <w:r>
        <w:rPr>
          <w:rFonts w:eastAsia="Times New Roman" w:cstheme="minorHAnsi"/>
          <w:b/>
          <w:bCs/>
          <w:color w:val="0A0A0A"/>
          <w:sz w:val="28"/>
          <w:szCs w:val="28"/>
        </w:rPr>
        <w:t>________________________ i</w:t>
      </w:r>
      <w:r w:rsidRPr="004715F2">
        <w:rPr>
          <w:rFonts w:eastAsia="Times New Roman" w:cstheme="minorHAnsi"/>
          <w:color w:val="0A0A0A"/>
          <w:sz w:val="28"/>
          <w:szCs w:val="28"/>
        </w:rPr>
        <w:t xml:space="preserve"> ne smije se koristiti u druge svrhe</w:t>
      </w:r>
      <w:r>
        <w:rPr>
          <w:rFonts w:eastAsia="Times New Roman" w:cstheme="minorHAnsi"/>
          <w:color w:val="0A0A0A"/>
          <w:sz w:val="28"/>
          <w:szCs w:val="28"/>
        </w:rPr>
        <w:t>.</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t>U _____________, ________________. godine</w:t>
      </w:r>
    </w:p>
    <w:p w:rsidR="00635B39" w:rsidRDefault="00635B39" w:rsidP="00635B39">
      <w:pPr>
        <w:spacing w:after="0" w:line="240" w:lineRule="auto"/>
        <w:rPr>
          <w:rFonts w:eastAsia="Times New Roman" w:cstheme="minorHAnsi"/>
          <w:color w:val="0A0A0A"/>
          <w:sz w:val="28"/>
          <w:szCs w:val="28"/>
        </w:rPr>
      </w:pPr>
    </w:p>
    <w:p w:rsidR="00635B39" w:rsidRPr="004715F2" w:rsidRDefault="00343AAA" w:rsidP="00635B39">
      <w:pPr>
        <w:spacing w:after="0" w:line="240" w:lineRule="auto"/>
        <w:rPr>
          <w:rFonts w:eastAsia="Times New Roman" w:cstheme="minorHAnsi"/>
          <w:sz w:val="28"/>
          <w:szCs w:val="28"/>
        </w:rPr>
      </w:pPr>
      <w:r>
        <w:rPr>
          <w:rFonts w:eastAsia="Times New Roman" w:cstheme="minorHAnsi"/>
          <w:sz w:val="28"/>
          <w:szCs w:val="28"/>
        </w:rPr>
        <w:pict>
          <v:rect id="_x0000_i1025" style="width:0;height:.75pt" o:hralign="center" o:hrstd="t" o:hr="t" fillcolor="#a0a0a0" stroked="f"/>
        </w:pict>
      </w:r>
    </w:p>
    <w:p w:rsidR="00635B39" w:rsidRPr="004715F2"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i/>
          <w:iCs/>
          <w:color w:val="0A0A0A"/>
          <w:sz w:val="28"/>
          <w:szCs w:val="28"/>
        </w:rPr>
        <w:t>(Potpis ovlaštene osobe i pečat tvrtke)</w:t>
      </w: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sectPr w:rsidR="00A06F33" w:rsidRPr="00A06F33" w:rsidSect="00245A9D">
      <w:foot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AAA" w:rsidRDefault="00343AAA">
      <w:pPr>
        <w:spacing w:after="0" w:line="240" w:lineRule="auto"/>
      </w:pPr>
      <w:r>
        <w:separator/>
      </w:r>
    </w:p>
  </w:endnote>
  <w:endnote w:type="continuationSeparator" w:id="0">
    <w:p w:rsidR="00343AAA" w:rsidRDefault="0034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291308"/>
      <w:docPartObj>
        <w:docPartGallery w:val="Page Numbers (Bottom of Page)"/>
        <w:docPartUnique/>
      </w:docPartObj>
    </w:sdtPr>
    <w:sdtEndPr/>
    <w:sdtContent>
      <w:p w:rsidR="003116B5" w:rsidRDefault="003116B5">
        <w:pPr>
          <w:pStyle w:val="Podnoje"/>
          <w:jc w:val="right"/>
        </w:pPr>
        <w:r>
          <w:fldChar w:fldCharType="begin"/>
        </w:r>
        <w:r>
          <w:instrText>PAGE   \* MERGEFORMAT</w:instrText>
        </w:r>
        <w:r>
          <w:fldChar w:fldCharType="separate"/>
        </w:r>
        <w:r w:rsidR="00995AA9">
          <w:rPr>
            <w:noProof/>
          </w:rPr>
          <w:t>7</w:t>
        </w:r>
        <w:r>
          <w:fldChar w:fldCharType="end"/>
        </w:r>
      </w:p>
    </w:sdtContent>
  </w:sdt>
  <w:p w:rsidR="00F34C82" w:rsidRDefault="00343A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AAA" w:rsidRDefault="00343AAA">
      <w:pPr>
        <w:spacing w:after="0" w:line="240" w:lineRule="auto"/>
      </w:pPr>
      <w:r>
        <w:separator/>
      </w:r>
    </w:p>
  </w:footnote>
  <w:footnote w:type="continuationSeparator" w:id="0">
    <w:p w:rsidR="00343AAA" w:rsidRDefault="00343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D0B2411"/>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2" w15:restartNumberingAfterBreak="0">
    <w:nsid w:val="0D773CCC"/>
    <w:multiLevelType w:val="multilevel"/>
    <w:tmpl w:val="3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6CE1E4E"/>
    <w:multiLevelType w:val="hybridMultilevel"/>
    <w:tmpl w:val="BB8C8330"/>
    <w:lvl w:ilvl="0" w:tplc="53AEC33C">
      <w:start w:val="1"/>
      <w:numFmt w:val="decimal"/>
      <w:lvlText w:val="%1."/>
      <w:lvlJc w:val="left"/>
      <w:pPr>
        <w:ind w:left="780"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 w15:restartNumberingAfterBreak="0">
    <w:nsid w:val="4B3C71C8"/>
    <w:multiLevelType w:val="hybridMultilevel"/>
    <w:tmpl w:val="1DB6119C"/>
    <w:lvl w:ilvl="0" w:tplc="EEEA23D0">
      <w:start w:val="1"/>
      <w:numFmt w:val="bullet"/>
      <w:lvlText w:val=""/>
      <w:lvlJc w:val="left"/>
      <w:pPr>
        <w:ind w:left="360" w:hanging="360"/>
      </w:pPr>
      <w:rPr>
        <w:rFonts w:ascii="Symbol" w:hAnsi="Symbol"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27308EA"/>
    <w:multiLevelType w:val="hybridMultilevel"/>
    <w:tmpl w:val="A55AD904"/>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33"/>
    <w:rsid w:val="000440CF"/>
    <w:rsid w:val="00086713"/>
    <w:rsid w:val="000A3616"/>
    <w:rsid w:val="00105C4F"/>
    <w:rsid w:val="00125F78"/>
    <w:rsid w:val="00234604"/>
    <w:rsid w:val="00242046"/>
    <w:rsid w:val="002A4237"/>
    <w:rsid w:val="003116B5"/>
    <w:rsid w:val="00343AAA"/>
    <w:rsid w:val="00360B67"/>
    <w:rsid w:val="003C016A"/>
    <w:rsid w:val="00453CE6"/>
    <w:rsid w:val="005159E6"/>
    <w:rsid w:val="0059109A"/>
    <w:rsid w:val="005A560A"/>
    <w:rsid w:val="006060B4"/>
    <w:rsid w:val="00635B39"/>
    <w:rsid w:val="006B20BB"/>
    <w:rsid w:val="00787232"/>
    <w:rsid w:val="0088655A"/>
    <w:rsid w:val="009128B3"/>
    <w:rsid w:val="00913E6C"/>
    <w:rsid w:val="0092639E"/>
    <w:rsid w:val="00972898"/>
    <w:rsid w:val="00995AA9"/>
    <w:rsid w:val="009A3E8A"/>
    <w:rsid w:val="009C5687"/>
    <w:rsid w:val="00A06F33"/>
    <w:rsid w:val="00A53162"/>
    <w:rsid w:val="00A62316"/>
    <w:rsid w:val="00B01290"/>
    <w:rsid w:val="00BC750C"/>
    <w:rsid w:val="00C065B0"/>
    <w:rsid w:val="00C310F5"/>
    <w:rsid w:val="00C82350"/>
    <w:rsid w:val="00D360EE"/>
    <w:rsid w:val="00DC51FB"/>
    <w:rsid w:val="00F05AA0"/>
    <w:rsid w:val="00F82A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7F49"/>
  <w15:docId w15:val="{5EF7CEDC-457D-496E-872B-9C1CCD29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A06F3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A06F33"/>
    <w:rPr>
      <w:rFonts w:ascii="Times New Roman" w:eastAsia="Times New Roman" w:hAnsi="Times New Roman" w:cs="Times New Roman"/>
      <w:sz w:val="24"/>
      <w:szCs w:val="24"/>
    </w:rPr>
  </w:style>
  <w:style w:type="paragraph" w:styleId="Odlomakpopisa">
    <w:name w:val="List Paragraph"/>
    <w:basedOn w:val="Normal"/>
    <w:uiPriority w:val="34"/>
    <w:qFormat/>
    <w:rsid w:val="00453CE6"/>
    <w:pPr>
      <w:ind w:left="720"/>
      <w:contextualSpacing/>
    </w:pPr>
  </w:style>
  <w:style w:type="paragraph" w:styleId="Zaglavlje">
    <w:name w:val="header"/>
    <w:basedOn w:val="Normal"/>
    <w:link w:val="ZaglavljeChar"/>
    <w:uiPriority w:val="99"/>
    <w:unhideWhenUsed/>
    <w:rsid w:val="003116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16B5"/>
  </w:style>
  <w:style w:type="paragraph" w:styleId="Tekstbalonia">
    <w:name w:val="Balloon Text"/>
    <w:basedOn w:val="Normal"/>
    <w:link w:val="TekstbaloniaChar"/>
    <w:uiPriority w:val="99"/>
    <w:semiHidden/>
    <w:unhideWhenUsed/>
    <w:rsid w:val="00635B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5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17_10_101_2322.html" TargetMode="External"/><Relationship Id="rId18" Type="http://schemas.openxmlformats.org/officeDocument/2006/relationships/hyperlink" Target="https://narodne-novine.nn.hr/clanci/sluzbeni/2023_10_114_1618.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barban.skole.hr/" TargetMode="External"/><Relationship Id="rId12" Type="http://schemas.openxmlformats.org/officeDocument/2006/relationships/hyperlink" Target="http://narodne-novine.nn.hr/clanci/sluzbeni/2015_06_61_1188.html" TargetMode="External"/><Relationship Id="rId17" Type="http://schemas.openxmlformats.org/officeDocument/2006/relationships/hyperlink" Target="https://narodne-novine.nn.hr/clanci/sluzbeni/2022_10_114_1714.html" TargetMode="External"/><Relationship Id="rId2" Type="http://schemas.openxmlformats.org/officeDocument/2006/relationships/styles" Target="styles.xml"/><Relationship Id="rId16" Type="http://schemas.openxmlformats.org/officeDocument/2006/relationships/hyperlink" Target="https://narodne-novine.nn.hr/clanci/sluzbeni/2021_07_84_156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ne-novine.nn.hr/clanci/sluzbeni/2015_05_56_1095.html" TargetMode="External"/><Relationship Id="rId5" Type="http://schemas.openxmlformats.org/officeDocument/2006/relationships/footnotes" Target="footnotes.xml"/><Relationship Id="rId15" Type="http://schemas.openxmlformats.org/officeDocument/2006/relationships/hyperlink" Target="https://narodne-novine.nn.hr/clanci/sluzbeni/2019_12_126_2529.html" TargetMode="External"/><Relationship Id="rId10" Type="http://schemas.openxmlformats.org/officeDocument/2006/relationships/hyperlink" Target="http://narodne-novine.nn.hr/clanci/sluzbeni/2012_12_144_3076.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rodne-novine.nn.hr/clanci/sluzbeni/2011_11_125_2498.html" TargetMode="External"/><Relationship Id="rId14" Type="http://schemas.openxmlformats.org/officeDocument/2006/relationships/hyperlink" Target="https://narodne-novine.nn.hr/clanci/sluzbeni/2018_12_118_235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1250</Words>
  <Characters>7130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vesna-os</dc:creator>
  <cp:lastModifiedBy>Tajnica</cp:lastModifiedBy>
  <cp:revision>6</cp:revision>
  <cp:lastPrinted>2026-03-10T11:13:00Z</cp:lastPrinted>
  <dcterms:created xsi:type="dcterms:W3CDTF">2026-03-10T11:14:00Z</dcterms:created>
  <dcterms:modified xsi:type="dcterms:W3CDTF">2026-03-16T09:23:00Z</dcterms:modified>
</cp:coreProperties>
</file>